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05" w:rsidRPr="009E10DD" w:rsidRDefault="006D7C05" w:rsidP="00174328">
      <w:pPr>
        <w:contextualSpacing/>
        <w:rPr>
          <w:color w:val="000000"/>
          <w:shd w:val="clear" w:color="auto" w:fill="FFFFFF"/>
        </w:rPr>
      </w:pP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Начальнику Управления Министерства юстиции Российской Федерации по Республике Крым</w:t>
      </w:r>
    </w:p>
    <w:p w:rsidR="00BD0DFF" w:rsidRPr="00F51A1C" w:rsidRDefault="00DF5C39" w:rsidP="00DF5C39">
      <w:pPr>
        <w:ind w:left="4820"/>
        <w:contextualSpacing/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Лелеко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r w:rsidRPr="00DF5C39">
        <w:rPr>
          <w:color w:val="000000"/>
          <w:sz w:val="28"/>
          <w:shd w:val="clear" w:color="auto" w:fill="FFFFFF"/>
        </w:rPr>
        <w:t>Андре</w:t>
      </w:r>
      <w:r>
        <w:rPr>
          <w:color w:val="000000"/>
          <w:sz w:val="28"/>
          <w:shd w:val="clear" w:color="auto" w:fill="FFFFFF"/>
        </w:rPr>
        <w:t>ю</w:t>
      </w:r>
      <w:r w:rsidRPr="00DF5C39">
        <w:rPr>
          <w:color w:val="000000"/>
          <w:sz w:val="28"/>
          <w:shd w:val="clear" w:color="auto" w:fill="FFFFFF"/>
        </w:rPr>
        <w:t xml:space="preserve"> Сергеевич</w:t>
      </w:r>
      <w:r>
        <w:rPr>
          <w:color w:val="000000"/>
          <w:sz w:val="28"/>
          <w:shd w:val="clear" w:color="auto" w:fill="FFFFFF"/>
        </w:rPr>
        <w:t>у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от Председателя Благотворительного Фонда Мусульман Крыма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Гафарова </w:t>
      </w:r>
      <w:proofErr w:type="spellStart"/>
      <w:r w:rsidRPr="00F51A1C">
        <w:rPr>
          <w:color w:val="000000"/>
          <w:sz w:val="28"/>
          <w:shd w:val="clear" w:color="auto" w:fill="FFFFFF"/>
        </w:rPr>
        <w:t>Раима</w:t>
      </w:r>
      <w:proofErr w:type="spellEnd"/>
      <w:r w:rsidRPr="00F51A1C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51A1C">
        <w:rPr>
          <w:color w:val="000000"/>
          <w:sz w:val="28"/>
          <w:shd w:val="clear" w:color="auto" w:fill="FFFFFF"/>
        </w:rPr>
        <w:t>Разимовича</w:t>
      </w:r>
      <w:proofErr w:type="spellEnd"/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2950</w:t>
      </w:r>
      <w:r w:rsidR="003D127B">
        <w:rPr>
          <w:color w:val="000000"/>
          <w:sz w:val="28"/>
          <w:shd w:val="clear" w:color="auto" w:fill="FFFFFF"/>
        </w:rPr>
        <w:t>1</w:t>
      </w:r>
      <w:r w:rsidRPr="00F51A1C">
        <w:rPr>
          <w:color w:val="000000"/>
          <w:sz w:val="28"/>
          <w:shd w:val="clear" w:color="auto" w:fill="FFFFFF"/>
        </w:rPr>
        <w:t xml:space="preserve">1, Республика Крым, </w:t>
      </w:r>
    </w:p>
    <w:p w:rsidR="003D127B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г. Симферополь, </w:t>
      </w:r>
    </w:p>
    <w:p w:rsidR="00BD0DFF" w:rsidRPr="00F51A1C" w:rsidRDefault="00BD0DFF" w:rsidP="00B7315A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ул. </w:t>
      </w:r>
      <w:r w:rsidR="003D127B">
        <w:rPr>
          <w:color w:val="000000"/>
          <w:sz w:val="28"/>
          <w:shd w:val="clear" w:color="auto" w:fill="FFFFFF"/>
        </w:rPr>
        <w:t>Клары Цеткин</w:t>
      </w:r>
      <w:r w:rsidRPr="00F51A1C">
        <w:rPr>
          <w:color w:val="000000"/>
          <w:sz w:val="28"/>
          <w:shd w:val="clear" w:color="auto" w:fill="FFFFFF"/>
        </w:rPr>
        <w:t>,</w:t>
      </w:r>
      <w:r w:rsidR="003D127B">
        <w:rPr>
          <w:color w:val="000000"/>
          <w:sz w:val="28"/>
          <w:shd w:val="clear" w:color="auto" w:fill="FFFFFF"/>
        </w:rPr>
        <w:t xml:space="preserve"> 3</w:t>
      </w:r>
      <w:r w:rsidRPr="00F51A1C">
        <w:rPr>
          <w:color w:val="000000"/>
          <w:sz w:val="28"/>
          <w:shd w:val="clear" w:color="auto" w:fill="FFFFFF"/>
        </w:rPr>
        <w:t>4</w:t>
      </w:r>
    </w:p>
    <w:p w:rsidR="00111277" w:rsidRPr="00F51A1C" w:rsidRDefault="00BD0DFF" w:rsidP="00B7315A">
      <w:pPr>
        <w:ind w:left="4820"/>
        <w:contextualSpacing/>
        <w:rPr>
          <w:color w:val="000000"/>
          <w:sz w:val="28"/>
        </w:rPr>
      </w:pPr>
      <w:r w:rsidRPr="00F51A1C">
        <w:rPr>
          <w:color w:val="000000"/>
          <w:sz w:val="28"/>
          <w:shd w:val="clear" w:color="auto" w:fill="FFFFFF"/>
        </w:rPr>
        <w:t>+79788894326</w:t>
      </w:r>
    </w:p>
    <w:p w:rsidR="00111277" w:rsidRPr="00F51A1C" w:rsidRDefault="00111277" w:rsidP="009E10DD">
      <w:pPr>
        <w:autoSpaceDE w:val="0"/>
        <w:autoSpaceDN w:val="0"/>
        <w:adjustRightInd w:val="0"/>
        <w:jc w:val="both"/>
      </w:pPr>
    </w:p>
    <w:p w:rsidR="00111277" w:rsidRPr="00F51A1C" w:rsidRDefault="00111277" w:rsidP="009E10DD">
      <w:pPr>
        <w:autoSpaceDE w:val="0"/>
        <w:autoSpaceDN w:val="0"/>
        <w:adjustRightInd w:val="0"/>
        <w:jc w:val="both"/>
      </w:pPr>
    </w:p>
    <w:p w:rsidR="00111277" w:rsidRPr="00F51A1C" w:rsidRDefault="00111277" w:rsidP="009E10DD">
      <w:pPr>
        <w:ind w:firstLine="705"/>
        <w:jc w:val="both"/>
        <w:rPr>
          <w:sz w:val="28"/>
        </w:rPr>
      </w:pPr>
      <w:r w:rsidRPr="00F51A1C">
        <w:rPr>
          <w:sz w:val="28"/>
        </w:rPr>
        <w:t xml:space="preserve">В соответствии с </w:t>
      </w:r>
      <w:r w:rsidR="000C3615" w:rsidRPr="00F51A1C">
        <w:rPr>
          <w:sz w:val="28"/>
        </w:rPr>
        <w:t xml:space="preserve">п.2 ст.19 </w:t>
      </w:r>
      <w:r w:rsidR="00C948D7" w:rsidRPr="00F51A1C">
        <w:rPr>
          <w:sz w:val="28"/>
        </w:rPr>
        <w:t>Федерального закона № 135-ФЗ от 11 августа 1995 г. «О благотворительной деятельности и добровольчестве (</w:t>
      </w:r>
      <w:proofErr w:type="spellStart"/>
      <w:r w:rsidR="00C948D7" w:rsidRPr="00F51A1C">
        <w:rPr>
          <w:sz w:val="28"/>
        </w:rPr>
        <w:t>волонтёрстве</w:t>
      </w:r>
      <w:proofErr w:type="spellEnd"/>
      <w:r w:rsidR="00C948D7" w:rsidRPr="00F51A1C">
        <w:rPr>
          <w:sz w:val="28"/>
        </w:rPr>
        <w:t>)» по использованию имущества и расходованию средств Фонда</w:t>
      </w:r>
      <w:r w:rsidR="000C3615" w:rsidRPr="00F51A1C">
        <w:rPr>
          <w:sz w:val="28"/>
        </w:rPr>
        <w:t xml:space="preserve">, </w:t>
      </w:r>
      <w:r w:rsidRPr="00F51A1C">
        <w:rPr>
          <w:sz w:val="28"/>
        </w:rPr>
        <w:t>сообщаем следующее:</w:t>
      </w:r>
    </w:p>
    <w:p w:rsidR="00EF40E8" w:rsidRPr="00F51A1C" w:rsidRDefault="00EF40E8" w:rsidP="009E10DD">
      <w:pPr>
        <w:ind w:firstLine="705"/>
        <w:jc w:val="both"/>
        <w:rPr>
          <w:sz w:val="28"/>
        </w:rPr>
      </w:pPr>
    </w:p>
    <w:p w:rsidR="00EF40E8" w:rsidRPr="00F51A1C" w:rsidRDefault="00EF40E8" w:rsidP="00253798">
      <w:pPr>
        <w:pStyle w:val="a4"/>
        <w:numPr>
          <w:ilvl w:val="0"/>
          <w:numId w:val="7"/>
        </w:numPr>
        <w:jc w:val="both"/>
      </w:pPr>
      <w:r w:rsidRPr="00F51A1C">
        <w:rPr>
          <w:sz w:val="28"/>
        </w:rPr>
        <w:t>Сведения о финансово-хозяйственной деятельности в 20</w:t>
      </w:r>
      <w:r w:rsidR="003D127B">
        <w:rPr>
          <w:sz w:val="28"/>
        </w:rPr>
        <w:t>2</w:t>
      </w:r>
      <w:r w:rsidR="00DF5C39">
        <w:rPr>
          <w:sz w:val="28"/>
        </w:rPr>
        <w:t>2</w:t>
      </w:r>
      <w:r w:rsidRPr="00F51A1C">
        <w:rPr>
          <w:sz w:val="28"/>
        </w:rPr>
        <w:t xml:space="preserve"> году</w:t>
      </w:r>
    </w:p>
    <w:p w:rsidR="00EF40E8" w:rsidRPr="00F51A1C" w:rsidRDefault="00EF40E8" w:rsidP="009E10DD">
      <w:pPr>
        <w:ind w:firstLine="705"/>
        <w:jc w:val="both"/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1985"/>
        <w:gridCol w:w="1559"/>
      </w:tblGrid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Показатели</w:t>
            </w:r>
          </w:p>
        </w:tc>
        <w:tc>
          <w:tcPr>
            <w:tcW w:w="1985" w:type="dxa"/>
          </w:tcPr>
          <w:p w:rsidR="00EF40E8" w:rsidRPr="00F51A1C" w:rsidRDefault="00EF40E8" w:rsidP="00EF40E8">
            <w:pPr>
              <w:pStyle w:val="a4"/>
              <w:ind w:left="0"/>
              <w:jc w:val="center"/>
            </w:pPr>
            <w:r w:rsidRPr="00F51A1C">
              <w:t>руб.</w:t>
            </w:r>
          </w:p>
        </w:tc>
        <w:tc>
          <w:tcPr>
            <w:tcW w:w="1559" w:type="dxa"/>
          </w:tcPr>
          <w:p w:rsidR="00EF40E8" w:rsidRPr="00F51A1C" w:rsidRDefault="00EF40E8" w:rsidP="00EF40E8">
            <w:pPr>
              <w:pStyle w:val="a4"/>
              <w:ind w:left="0"/>
              <w:jc w:val="center"/>
            </w:pPr>
            <w:r w:rsidRPr="00F51A1C">
              <w:t>%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Остаток средств на начало отчетного года</w:t>
            </w:r>
          </w:p>
        </w:tc>
        <w:tc>
          <w:tcPr>
            <w:tcW w:w="1985" w:type="dxa"/>
          </w:tcPr>
          <w:p w:rsidR="00EF40E8" w:rsidRPr="00F51A1C" w:rsidRDefault="00DF5C39" w:rsidP="00EF4B5A">
            <w:pPr>
              <w:pStyle w:val="a4"/>
              <w:ind w:left="0"/>
              <w:jc w:val="both"/>
            </w:pPr>
            <w:r>
              <w:t>255 932,37</w:t>
            </w:r>
          </w:p>
        </w:tc>
        <w:tc>
          <w:tcPr>
            <w:tcW w:w="1559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F51A1C" w:rsidRDefault="00EF40E8" w:rsidP="00DF5C39">
            <w:pPr>
              <w:pStyle w:val="a4"/>
              <w:ind w:left="0"/>
              <w:jc w:val="both"/>
            </w:pPr>
            <w:r w:rsidRPr="00F51A1C">
              <w:t>Поступления за 202</w:t>
            </w:r>
            <w:r w:rsidR="00DF5C39">
              <w:t>2</w:t>
            </w:r>
            <w:r w:rsidRPr="00F51A1C">
              <w:t xml:space="preserve"> год</w:t>
            </w:r>
          </w:p>
        </w:tc>
        <w:tc>
          <w:tcPr>
            <w:tcW w:w="1985" w:type="dxa"/>
          </w:tcPr>
          <w:p w:rsidR="00EF40E8" w:rsidRPr="00F51A1C" w:rsidRDefault="00DF5C39" w:rsidP="004302A9">
            <w:pPr>
              <w:pStyle w:val="a4"/>
              <w:ind w:left="0"/>
              <w:jc w:val="both"/>
            </w:pPr>
            <w:r>
              <w:t>1</w:t>
            </w:r>
            <w:r w:rsidR="004302A9">
              <w:t> 986 268,69</w:t>
            </w:r>
          </w:p>
        </w:tc>
        <w:tc>
          <w:tcPr>
            <w:tcW w:w="1559" w:type="dxa"/>
          </w:tcPr>
          <w:p w:rsidR="00EF40E8" w:rsidRPr="00F51A1C" w:rsidRDefault="0025379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</w:tr>
      <w:tr w:rsidR="00253798" w:rsidRPr="00F51A1C" w:rsidTr="00B7315A">
        <w:tc>
          <w:tcPr>
            <w:tcW w:w="5812" w:type="dxa"/>
          </w:tcPr>
          <w:p w:rsidR="00253798" w:rsidRPr="00F51A1C" w:rsidRDefault="00253798" w:rsidP="00EF4B5A">
            <w:pPr>
              <w:pStyle w:val="a4"/>
              <w:ind w:left="0"/>
              <w:jc w:val="both"/>
            </w:pPr>
            <w:r w:rsidRPr="00F51A1C">
              <w:t>Израсходовано за 202</w:t>
            </w:r>
            <w:r w:rsidR="00DF5C39">
              <w:t>2</w:t>
            </w:r>
            <w:r w:rsidRPr="00F51A1C">
              <w:t xml:space="preserve"> год</w:t>
            </w:r>
          </w:p>
          <w:p w:rsidR="00253798" w:rsidRPr="00F51A1C" w:rsidRDefault="00253798" w:rsidP="00EF4B5A">
            <w:pPr>
              <w:pStyle w:val="a4"/>
              <w:ind w:left="0"/>
              <w:jc w:val="both"/>
            </w:pPr>
            <w:r w:rsidRPr="00F51A1C">
              <w:t>из них:</w:t>
            </w:r>
          </w:p>
        </w:tc>
        <w:tc>
          <w:tcPr>
            <w:tcW w:w="1985" w:type="dxa"/>
          </w:tcPr>
          <w:p w:rsidR="00253798" w:rsidRPr="00F51A1C" w:rsidRDefault="00DF5C39" w:rsidP="004302A9">
            <w:pPr>
              <w:pStyle w:val="a4"/>
              <w:ind w:left="0"/>
              <w:jc w:val="both"/>
            </w:pPr>
            <w:r>
              <w:t>1 77</w:t>
            </w:r>
            <w:r w:rsidR="004302A9">
              <w:t>7 585,64</w:t>
            </w:r>
          </w:p>
        </w:tc>
        <w:tc>
          <w:tcPr>
            <w:tcW w:w="1559" w:type="dxa"/>
          </w:tcPr>
          <w:p w:rsidR="00253798" w:rsidRPr="00F51A1C" w:rsidRDefault="00253798" w:rsidP="00EF4B5A">
            <w:pPr>
              <w:pStyle w:val="a4"/>
              <w:ind w:left="0"/>
              <w:jc w:val="both"/>
            </w:pPr>
            <w:r w:rsidRPr="00F51A1C">
              <w:t>100%</w:t>
            </w:r>
          </w:p>
        </w:tc>
      </w:tr>
      <w:tr w:rsidR="00EF40E8" w:rsidRPr="00F51A1C" w:rsidTr="00B7315A"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Использовано в рамках благотворительных программ</w:t>
            </w:r>
          </w:p>
        </w:tc>
        <w:tc>
          <w:tcPr>
            <w:tcW w:w="1985" w:type="dxa"/>
          </w:tcPr>
          <w:p w:rsidR="00EF40E8" w:rsidRPr="00F51A1C" w:rsidRDefault="004302A9" w:rsidP="00EF4B5A">
            <w:pPr>
              <w:pStyle w:val="a4"/>
              <w:ind w:left="0"/>
              <w:jc w:val="both"/>
            </w:pPr>
            <w:r>
              <w:t>1 757 397,10</w:t>
            </w:r>
          </w:p>
        </w:tc>
        <w:tc>
          <w:tcPr>
            <w:tcW w:w="1559" w:type="dxa"/>
          </w:tcPr>
          <w:p w:rsidR="00EF40E8" w:rsidRPr="00F51A1C" w:rsidRDefault="00253798" w:rsidP="004302A9">
            <w:pPr>
              <w:pStyle w:val="a4"/>
              <w:ind w:left="0"/>
              <w:jc w:val="both"/>
            </w:pPr>
            <w:r w:rsidRPr="00F51A1C">
              <w:t>9</w:t>
            </w:r>
            <w:r w:rsidR="004302A9">
              <w:t>8,86</w:t>
            </w:r>
            <w:r w:rsidRPr="00F51A1C">
              <w:t>%</w:t>
            </w:r>
          </w:p>
        </w:tc>
      </w:tr>
      <w:tr w:rsidR="00EF40E8" w:rsidRPr="00F51A1C" w:rsidTr="00B7315A">
        <w:trPr>
          <w:trHeight w:val="77"/>
        </w:trPr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Прочие расходы</w:t>
            </w:r>
          </w:p>
        </w:tc>
        <w:tc>
          <w:tcPr>
            <w:tcW w:w="1985" w:type="dxa"/>
          </w:tcPr>
          <w:p w:rsidR="00EF40E8" w:rsidRPr="00F51A1C" w:rsidRDefault="004302A9" w:rsidP="00DF5C39">
            <w:pPr>
              <w:pStyle w:val="a4"/>
              <w:ind w:left="0"/>
              <w:jc w:val="both"/>
            </w:pPr>
            <w:r>
              <w:t>20 188,54</w:t>
            </w:r>
          </w:p>
        </w:tc>
        <w:tc>
          <w:tcPr>
            <w:tcW w:w="1559" w:type="dxa"/>
          </w:tcPr>
          <w:p w:rsidR="00EF40E8" w:rsidRPr="00F51A1C" w:rsidRDefault="004302A9" w:rsidP="00253798">
            <w:pPr>
              <w:pStyle w:val="a4"/>
              <w:ind w:left="0"/>
              <w:jc w:val="both"/>
            </w:pPr>
            <w:r>
              <w:t>1,14</w:t>
            </w:r>
            <w:r w:rsidR="00253798" w:rsidRPr="00F51A1C">
              <w:t>%</w:t>
            </w:r>
          </w:p>
        </w:tc>
      </w:tr>
      <w:tr w:rsidR="00EF40E8" w:rsidRPr="00F51A1C" w:rsidTr="00B7315A">
        <w:trPr>
          <w:trHeight w:val="77"/>
        </w:trPr>
        <w:tc>
          <w:tcPr>
            <w:tcW w:w="5812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Остаток средств на конец отчетного года</w:t>
            </w:r>
          </w:p>
        </w:tc>
        <w:tc>
          <w:tcPr>
            <w:tcW w:w="1985" w:type="dxa"/>
          </w:tcPr>
          <w:p w:rsidR="00EF40E8" w:rsidRPr="00DF5C39" w:rsidRDefault="004302A9" w:rsidP="00EF4B5A">
            <w:pPr>
              <w:pStyle w:val="a4"/>
              <w:ind w:left="0"/>
              <w:jc w:val="both"/>
              <w:rPr>
                <w:highlight w:val="yellow"/>
              </w:rPr>
            </w:pPr>
            <w:r w:rsidRPr="004302A9">
              <w:t>464 615,42</w:t>
            </w:r>
          </w:p>
        </w:tc>
        <w:tc>
          <w:tcPr>
            <w:tcW w:w="1559" w:type="dxa"/>
          </w:tcPr>
          <w:p w:rsidR="00EF40E8" w:rsidRPr="00F51A1C" w:rsidRDefault="00EF40E8" w:rsidP="00EF4B5A">
            <w:pPr>
              <w:pStyle w:val="a4"/>
              <w:ind w:left="0"/>
              <w:jc w:val="both"/>
            </w:pPr>
            <w:r w:rsidRPr="00F51A1C">
              <w:t>0</w:t>
            </w:r>
          </w:p>
        </w:tc>
      </w:tr>
    </w:tbl>
    <w:p w:rsidR="00AB28FD" w:rsidRPr="00F51A1C" w:rsidRDefault="00AB28FD" w:rsidP="00253798">
      <w:pPr>
        <w:jc w:val="both"/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Сведения о персональном составе высшего органа управления Фондом.</w:t>
      </w:r>
    </w:p>
    <w:p w:rsidR="00B7315A" w:rsidRPr="00F51A1C" w:rsidRDefault="000C3615" w:rsidP="000C3615">
      <w:pPr>
        <w:ind w:firstLine="705"/>
        <w:jc w:val="both"/>
        <w:rPr>
          <w:sz w:val="28"/>
        </w:rPr>
      </w:pPr>
      <w:r w:rsidRPr="00F51A1C">
        <w:rPr>
          <w:sz w:val="28"/>
        </w:rPr>
        <w:t xml:space="preserve">В состав </w:t>
      </w:r>
      <w:r w:rsidR="00B7315A" w:rsidRPr="00F51A1C">
        <w:rPr>
          <w:sz w:val="28"/>
        </w:rPr>
        <w:t xml:space="preserve">высшего органа управления Фонда – Общего собрания представителей учредителя Фонда – Централизованной Религиозной Организации Духовного Управления Мусульман Республики Крым и города Севастополь (Таврический </w:t>
      </w:r>
      <w:proofErr w:type="spellStart"/>
      <w:r w:rsidR="00B7315A" w:rsidRPr="00F51A1C">
        <w:rPr>
          <w:sz w:val="28"/>
        </w:rPr>
        <w:t>Муфтият</w:t>
      </w:r>
      <w:proofErr w:type="spellEnd"/>
      <w:r w:rsidR="00B7315A" w:rsidRPr="00F51A1C">
        <w:rPr>
          <w:sz w:val="28"/>
        </w:rPr>
        <w:t xml:space="preserve">) </w:t>
      </w:r>
      <w:r w:rsidRPr="00F51A1C">
        <w:rPr>
          <w:sz w:val="28"/>
        </w:rPr>
        <w:t>в течение отчётного года входили:</w:t>
      </w:r>
      <w:r w:rsidR="00B7315A" w:rsidRPr="00F51A1C">
        <w:rPr>
          <w:sz w:val="28"/>
        </w:rPr>
        <w:t xml:space="preserve"> </w:t>
      </w:r>
    </w:p>
    <w:p w:rsidR="00B7315A" w:rsidRPr="00F51A1C" w:rsidRDefault="00B7315A" w:rsidP="00B7315A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</w:rPr>
      </w:pPr>
      <w:r w:rsidRPr="00F51A1C">
        <w:rPr>
          <w:sz w:val="28"/>
        </w:rPr>
        <w:t xml:space="preserve">председатель Общего собрания – </w:t>
      </w:r>
      <w:proofErr w:type="spellStart"/>
      <w:r w:rsidR="008B7D04">
        <w:rPr>
          <w:sz w:val="28"/>
        </w:rPr>
        <w:t>Аблаев</w:t>
      </w:r>
      <w:proofErr w:type="spellEnd"/>
      <w:r w:rsidR="008B7D04">
        <w:rPr>
          <w:sz w:val="28"/>
        </w:rPr>
        <w:t xml:space="preserve"> </w:t>
      </w:r>
      <w:proofErr w:type="spellStart"/>
      <w:r w:rsidR="008B7D04">
        <w:rPr>
          <w:sz w:val="28"/>
        </w:rPr>
        <w:t>Эмирали</w:t>
      </w:r>
      <w:proofErr w:type="spellEnd"/>
      <w:r w:rsidR="008B7D04">
        <w:rPr>
          <w:sz w:val="28"/>
        </w:rPr>
        <w:t xml:space="preserve"> </w:t>
      </w:r>
      <w:proofErr w:type="spellStart"/>
      <w:r w:rsidR="008B7D04">
        <w:rPr>
          <w:sz w:val="28"/>
        </w:rPr>
        <w:t>Сеитибрамович</w:t>
      </w:r>
      <w:proofErr w:type="spellEnd"/>
      <w:r w:rsidRPr="00F51A1C">
        <w:rPr>
          <w:sz w:val="28"/>
        </w:rPr>
        <w:t xml:space="preserve">, </w:t>
      </w:r>
    </w:p>
    <w:p w:rsidR="000C3615" w:rsidRPr="00F51A1C" w:rsidRDefault="00B7315A" w:rsidP="00B7315A">
      <w:pPr>
        <w:pStyle w:val="a4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</w:rPr>
      </w:pPr>
      <w:r w:rsidRPr="00F51A1C">
        <w:rPr>
          <w:sz w:val="28"/>
        </w:rPr>
        <w:t xml:space="preserve">члены Общего собрания: </w:t>
      </w:r>
      <w:proofErr w:type="spellStart"/>
      <w:r w:rsidR="008B7D04">
        <w:rPr>
          <w:sz w:val="28"/>
        </w:rPr>
        <w:t>Аблаев</w:t>
      </w:r>
      <w:proofErr w:type="spellEnd"/>
      <w:r w:rsidR="008B7D04">
        <w:rPr>
          <w:sz w:val="28"/>
        </w:rPr>
        <w:t xml:space="preserve"> </w:t>
      </w:r>
      <w:proofErr w:type="spellStart"/>
      <w:r w:rsidR="008B7D04">
        <w:rPr>
          <w:sz w:val="28"/>
        </w:rPr>
        <w:t>Эмирали</w:t>
      </w:r>
      <w:proofErr w:type="spellEnd"/>
      <w:r w:rsidR="008B7D04">
        <w:rPr>
          <w:sz w:val="28"/>
        </w:rPr>
        <w:t xml:space="preserve"> </w:t>
      </w:r>
      <w:proofErr w:type="spellStart"/>
      <w:r w:rsidR="008B7D04">
        <w:rPr>
          <w:sz w:val="28"/>
        </w:rPr>
        <w:t>Сеитибрамович</w:t>
      </w:r>
      <w:proofErr w:type="spellEnd"/>
      <w:r w:rsidR="008B7D04"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Аджимамбетов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Айдер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Аметович</w:t>
      </w:r>
      <w:proofErr w:type="spellEnd"/>
      <w:r w:rsidRPr="00F51A1C">
        <w:rPr>
          <w:sz w:val="28"/>
        </w:rPr>
        <w:t xml:space="preserve">, </w:t>
      </w:r>
      <w:proofErr w:type="spellStart"/>
      <w:r w:rsidR="00532278">
        <w:rPr>
          <w:sz w:val="28"/>
        </w:rPr>
        <w:t>Баиров</w:t>
      </w:r>
      <w:proofErr w:type="spellEnd"/>
      <w:r w:rsidR="00532278">
        <w:rPr>
          <w:sz w:val="28"/>
        </w:rPr>
        <w:t xml:space="preserve"> Руслан </w:t>
      </w:r>
      <w:proofErr w:type="spellStart"/>
      <w:r w:rsidR="00532278">
        <w:rPr>
          <w:sz w:val="28"/>
        </w:rPr>
        <w:t>Талятович</w:t>
      </w:r>
      <w:proofErr w:type="spellEnd"/>
      <w:r w:rsidRPr="00F51A1C">
        <w:rPr>
          <w:sz w:val="28"/>
        </w:rPr>
        <w:t xml:space="preserve">, Гафаров </w:t>
      </w:r>
      <w:proofErr w:type="spellStart"/>
      <w:r w:rsidRPr="00F51A1C">
        <w:rPr>
          <w:sz w:val="28"/>
        </w:rPr>
        <w:t>Раим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Разимович</w:t>
      </w:r>
      <w:proofErr w:type="spellEnd"/>
      <w:r w:rsidRPr="00F51A1C">
        <w:rPr>
          <w:sz w:val="28"/>
        </w:rPr>
        <w:t xml:space="preserve">, Исмаилов </w:t>
      </w:r>
      <w:proofErr w:type="spellStart"/>
      <w:r w:rsidRPr="00F51A1C">
        <w:rPr>
          <w:sz w:val="28"/>
        </w:rPr>
        <w:t>Айдер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Сулейманович</w:t>
      </w:r>
      <w:proofErr w:type="spellEnd"/>
      <w:r w:rsidRPr="00F51A1C">
        <w:rPr>
          <w:sz w:val="28"/>
        </w:rPr>
        <w:t xml:space="preserve">, </w:t>
      </w:r>
      <w:proofErr w:type="spellStart"/>
      <w:r w:rsidRPr="00F51A1C">
        <w:rPr>
          <w:sz w:val="28"/>
        </w:rPr>
        <w:t>Исмалов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Марклен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Мустафаевич</w:t>
      </w:r>
      <w:proofErr w:type="spellEnd"/>
      <w:r w:rsidRPr="00F51A1C">
        <w:rPr>
          <w:sz w:val="28"/>
        </w:rPr>
        <w:t xml:space="preserve">, </w:t>
      </w:r>
      <w:proofErr w:type="spellStart"/>
      <w:r w:rsidRPr="00F51A1C">
        <w:rPr>
          <w:sz w:val="28"/>
        </w:rPr>
        <w:t>Каймакан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Ибраим</w:t>
      </w:r>
      <w:proofErr w:type="spellEnd"/>
      <w:r w:rsidRPr="00F51A1C">
        <w:rPr>
          <w:sz w:val="28"/>
        </w:rPr>
        <w:t xml:space="preserve"> </w:t>
      </w:r>
      <w:proofErr w:type="spellStart"/>
      <w:r w:rsidRPr="00F51A1C">
        <w:rPr>
          <w:sz w:val="28"/>
        </w:rPr>
        <w:t>Васфиевич</w:t>
      </w:r>
      <w:proofErr w:type="spellEnd"/>
      <w:r w:rsidRPr="00F51A1C">
        <w:rPr>
          <w:sz w:val="28"/>
        </w:rPr>
        <w:t>.</w:t>
      </w:r>
    </w:p>
    <w:p w:rsidR="00AB28FD" w:rsidRPr="00F51A1C" w:rsidRDefault="00AB28FD" w:rsidP="000C3615">
      <w:pPr>
        <w:ind w:firstLine="705"/>
        <w:jc w:val="both"/>
        <w:rPr>
          <w:sz w:val="28"/>
        </w:rPr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Состав и содержание благотворительных программ Фонда.</w:t>
      </w:r>
    </w:p>
    <w:p w:rsidR="00EF2C70" w:rsidRPr="00F51A1C" w:rsidRDefault="000C3615" w:rsidP="00EF2C70">
      <w:pPr>
        <w:pStyle w:val="1"/>
        <w:tabs>
          <w:tab w:val="left" w:pos="0"/>
        </w:tabs>
        <w:ind w:right="-28"/>
        <w:rPr>
          <w:sz w:val="28"/>
          <w:szCs w:val="28"/>
          <w:lang w:val="ru-RU"/>
        </w:rPr>
      </w:pPr>
      <w:r w:rsidRPr="00F51A1C">
        <w:rPr>
          <w:sz w:val="28"/>
          <w:lang w:val="ru-RU"/>
        </w:rPr>
        <w:t>В 20</w:t>
      </w:r>
      <w:r w:rsidR="00AB28FD" w:rsidRPr="00F51A1C">
        <w:rPr>
          <w:sz w:val="28"/>
          <w:lang w:val="ru-RU"/>
        </w:rPr>
        <w:t>2</w:t>
      </w:r>
      <w:r w:rsidR="00DF5C39">
        <w:rPr>
          <w:sz w:val="28"/>
          <w:lang w:val="ru-RU"/>
        </w:rPr>
        <w:t>2</w:t>
      </w:r>
      <w:r w:rsidRPr="00F51A1C">
        <w:rPr>
          <w:sz w:val="28"/>
          <w:lang w:val="ru-RU"/>
        </w:rPr>
        <w:t xml:space="preserve"> году в </w:t>
      </w:r>
      <w:r w:rsidR="00EF2C70" w:rsidRPr="00F51A1C">
        <w:rPr>
          <w:sz w:val="28"/>
          <w:lang w:val="ru-RU"/>
        </w:rPr>
        <w:t xml:space="preserve">Благотворительном Фонде Мусульман Крыма </w:t>
      </w:r>
      <w:r w:rsidRPr="00F51A1C">
        <w:rPr>
          <w:sz w:val="28"/>
          <w:lang w:val="ru-RU"/>
        </w:rPr>
        <w:t>действовал</w:t>
      </w:r>
      <w:r w:rsidR="00EF2C70" w:rsidRPr="00F51A1C">
        <w:rPr>
          <w:sz w:val="28"/>
          <w:lang w:val="ru-RU"/>
        </w:rPr>
        <w:t xml:space="preserve">а </w:t>
      </w:r>
      <w:r w:rsidRPr="00F51A1C">
        <w:rPr>
          <w:sz w:val="28"/>
          <w:lang w:val="ru-RU"/>
        </w:rPr>
        <w:t>благотворительн</w:t>
      </w:r>
      <w:r w:rsidR="00EF2C70" w:rsidRPr="00F51A1C">
        <w:rPr>
          <w:sz w:val="28"/>
          <w:lang w:val="ru-RU"/>
        </w:rPr>
        <w:t xml:space="preserve">ая программа «Книга благих дел», которая </w:t>
      </w:r>
      <w:r w:rsidR="00EF2C70" w:rsidRPr="00F51A1C">
        <w:rPr>
          <w:color w:val="000000"/>
          <w:sz w:val="28"/>
          <w:szCs w:val="28"/>
          <w:lang w:val="ru-RU"/>
        </w:rPr>
        <w:t>включала в себя комплекс мероприятий по р</w:t>
      </w:r>
      <w:r w:rsidR="00F51A1C" w:rsidRPr="00F51A1C">
        <w:rPr>
          <w:color w:val="000000"/>
          <w:sz w:val="28"/>
          <w:szCs w:val="28"/>
          <w:lang w:val="ru-RU"/>
        </w:rPr>
        <w:t>еализации ряда целевых программ</w:t>
      </w:r>
      <w:r w:rsidR="003A4E59" w:rsidRPr="00F51A1C">
        <w:rPr>
          <w:color w:val="000000"/>
          <w:sz w:val="28"/>
          <w:szCs w:val="28"/>
          <w:lang w:val="ru-RU"/>
        </w:rPr>
        <w:t xml:space="preserve">, </w:t>
      </w:r>
      <w:r w:rsidR="00EF2C70" w:rsidRPr="00F51A1C">
        <w:rPr>
          <w:color w:val="000000"/>
          <w:sz w:val="28"/>
          <w:szCs w:val="28"/>
          <w:lang w:val="ru-RU"/>
        </w:rPr>
        <w:t xml:space="preserve"> а именно:</w:t>
      </w:r>
    </w:p>
    <w:p w:rsidR="00EF2C70" w:rsidRPr="00F51A1C" w:rsidRDefault="00EF2C70" w:rsidP="00EF2C70">
      <w:pPr>
        <w:pStyle w:val="a4"/>
        <w:numPr>
          <w:ilvl w:val="1"/>
          <w:numId w:val="7"/>
        </w:numPr>
        <w:suppressAutoHyphens/>
        <w:ind w:right="-3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Целевая программа  «ЧУЖОЙ БЕДЫ НЕ БЫВАЕТ».</w:t>
      </w:r>
      <w:r w:rsidRPr="00F51A1C">
        <w:rPr>
          <w:rFonts w:cs="Arial"/>
          <w:sz w:val="28"/>
          <w:szCs w:val="28"/>
          <w:shd w:val="clear" w:color="auto" w:fill="FFFFFF"/>
          <w:lang w:eastAsia="ar-SA"/>
        </w:rPr>
        <w:t xml:space="preserve">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0008E8" w:rsidRPr="000008E8" w:rsidRDefault="000008E8" w:rsidP="000008E8">
      <w:pPr>
        <w:suppressAutoHyphens/>
        <w:ind w:right="-38" w:firstLine="705"/>
        <w:jc w:val="both"/>
        <w:rPr>
          <w:sz w:val="28"/>
          <w:szCs w:val="28"/>
          <w:lang w:eastAsia="ar-SA"/>
        </w:rPr>
      </w:pPr>
      <w:proofErr w:type="gramStart"/>
      <w:r w:rsidRPr="000008E8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В рамках программы пожертвования направляются на лечение тяжелобольных детей и взрослых,</w:t>
      </w:r>
      <w:r w:rsidR="008F435C">
        <w:rPr>
          <w:color w:val="000000"/>
          <w:sz w:val="28"/>
          <w:szCs w:val="28"/>
          <w:shd w:val="clear" w:color="auto" w:fill="FFFFFF"/>
          <w:lang w:eastAsia="ar-SA"/>
        </w:rPr>
        <w:t xml:space="preserve"> сдачу анализов,</w:t>
      </w:r>
      <w:r w:rsidRPr="000008E8">
        <w:rPr>
          <w:color w:val="000000"/>
          <w:sz w:val="28"/>
          <w:szCs w:val="28"/>
          <w:shd w:val="clear" w:color="auto" w:fill="FFFFFF"/>
          <w:lang w:eastAsia="ar-SA"/>
        </w:rPr>
        <w:t xml:space="preserve"> покупку </w:t>
      </w:r>
      <w:r w:rsidR="008F435C">
        <w:rPr>
          <w:color w:val="000000"/>
          <w:sz w:val="28"/>
          <w:szCs w:val="28"/>
          <w:shd w:val="clear" w:color="auto" w:fill="FFFFFF"/>
          <w:lang w:eastAsia="ar-SA"/>
        </w:rPr>
        <w:t xml:space="preserve">лекарственных препаратов и </w:t>
      </w:r>
      <w:r w:rsidRPr="000008E8">
        <w:rPr>
          <w:color w:val="000000"/>
          <w:sz w:val="28"/>
          <w:szCs w:val="28"/>
          <w:shd w:val="clear" w:color="auto" w:fill="FFFFFF"/>
          <w:lang w:eastAsia="ar-SA"/>
        </w:rPr>
        <w:t>специализированных технических средств реабилитации для инвалидов и иных лиц, а так же предоставляется благотворительная помощь в виде оплаты проезда до места лечения (реабилитации, обсл</w:t>
      </w:r>
      <w:r w:rsidR="008F435C">
        <w:rPr>
          <w:color w:val="000000"/>
          <w:sz w:val="28"/>
          <w:szCs w:val="28"/>
          <w:shd w:val="clear" w:color="auto" w:fill="FFFFFF"/>
          <w:lang w:eastAsia="ar-SA"/>
        </w:rPr>
        <w:t xml:space="preserve">едования) и обратно, проживания </w:t>
      </w:r>
      <w:r w:rsidRPr="000008E8">
        <w:rPr>
          <w:color w:val="000000"/>
          <w:sz w:val="28"/>
          <w:szCs w:val="28"/>
          <w:shd w:val="clear" w:color="auto" w:fill="FFFFFF"/>
          <w:lang w:eastAsia="ar-SA"/>
        </w:rPr>
        <w:t xml:space="preserve">и питания на время прохождения лечения (реабилитации, обследования </w:t>
      </w:r>
      <w:proofErr w:type="spellStart"/>
      <w:r w:rsidRPr="000008E8">
        <w:rPr>
          <w:color w:val="000000"/>
          <w:sz w:val="28"/>
          <w:szCs w:val="28"/>
          <w:shd w:val="clear" w:color="auto" w:fill="FFFFFF"/>
          <w:lang w:eastAsia="ar-SA"/>
        </w:rPr>
        <w:t>Благополучателей</w:t>
      </w:r>
      <w:proofErr w:type="spellEnd"/>
      <w:r w:rsidRPr="000008E8">
        <w:rPr>
          <w:color w:val="000000"/>
          <w:sz w:val="28"/>
          <w:szCs w:val="28"/>
          <w:shd w:val="clear" w:color="auto" w:fill="FFFFFF"/>
          <w:lang w:eastAsia="ar-SA"/>
        </w:rPr>
        <w:t xml:space="preserve"> и сопровождающего его лица (при отсутствии возможности</w:t>
      </w:r>
      <w:proofErr w:type="gramEnd"/>
      <w:r w:rsidRPr="000008E8">
        <w:rPr>
          <w:color w:val="000000"/>
          <w:sz w:val="28"/>
          <w:szCs w:val="28"/>
          <w:shd w:val="clear" w:color="auto" w:fill="FFFFFF"/>
          <w:lang w:eastAsia="ar-SA"/>
        </w:rPr>
        <w:t xml:space="preserve"> оплатить такие расходы самостоятельно).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suppressAutoHyphens/>
        <w:ind w:left="0" w:right="-38" w:firstLine="705"/>
        <w:jc w:val="both"/>
        <w:rPr>
          <w:sz w:val="27"/>
          <w:szCs w:val="27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Целевая программа «СТРОИМ ВМЕСТЕ». </w:t>
      </w:r>
    </w:p>
    <w:p w:rsidR="000008E8" w:rsidRPr="00F327C0" w:rsidRDefault="000008E8" w:rsidP="000008E8">
      <w:pPr>
        <w:ind w:right="-38" w:firstLine="705"/>
        <w:jc w:val="both"/>
        <w:rPr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В рамках программы сбор средств идет на улучшение бытовых и коммунальных условий, покупку строительных материалов для семей, </w:t>
      </w:r>
      <w:r w:rsidRPr="00F327C0">
        <w:rPr>
          <w:color w:val="000000"/>
          <w:sz w:val="27"/>
          <w:szCs w:val="27"/>
        </w:rPr>
        <w:t xml:space="preserve">пострадавших в результате стихийных и иных бедствий. 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suppressAutoHyphens/>
        <w:ind w:left="0" w:right="-38" w:firstLine="705"/>
        <w:jc w:val="both"/>
        <w:rPr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>Целевая программа «БУТИК МИЛОСЕРДИЯ».</w:t>
      </w:r>
      <w:r w:rsidRPr="00F327C0">
        <w:rPr>
          <w:sz w:val="27"/>
          <w:szCs w:val="27"/>
          <w:shd w:val="clear" w:color="auto" w:fill="FFFFFF"/>
        </w:rPr>
        <w:t xml:space="preserve"> </w:t>
      </w:r>
    </w:p>
    <w:p w:rsidR="000008E8" w:rsidRPr="00F327C0" w:rsidRDefault="000008E8" w:rsidP="000008E8">
      <w:pPr>
        <w:ind w:firstLine="705"/>
        <w:jc w:val="both"/>
        <w:rPr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>В рамках программы сбор средств идет на покупку, сбор, сортировку, развоз и стационарное предложение одежды, обуви, домашней утвари, мебели для людей, находящихся в сложной жизненной ситуации.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suppressAutoHyphens/>
        <w:ind w:left="0" w:right="-38" w:firstLine="705"/>
        <w:jc w:val="both"/>
        <w:rPr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Целевая программа «СОБЕРИ РЕБЕНКА В ШКОЛУ». </w:t>
      </w:r>
    </w:p>
    <w:p w:rsidR="000008E8" w:rsidRPr="00F327C0" w:rsidRDefault="000008E8" w:rsidP="000008E8">
      <w:pPr>
        <w:ind w:right="-38" w:firstLine="705"/>
        <w:jc w:val="both"/>
        <w:rPr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>В рамках программы пожертвования направляются на обеспечение детей-школьников из малообеспеченных, многодетных семей формой, необходимыми школьными принадлежностями.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suppressAutoHyphens/>
        <w:ind w:left="0" w:right="-38" w:firstLine="705"/>
        <w:jc w:val="both"/>
        <w:rPr>
          <w:rFonts w:cs="Arial"/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>Целевая программа «КОРЗИНА ДОБРА».</w:t>
      </w:r>
      <w:r w:rsidRPr="00F327C0">
        <w:rPr>
          <w:rFonts w:cs="Arial"/>
          <w:sz w:val="27"/>
          <w:szCs w:val="27"/>
          <w:shd w:val="clear" w:color="auto" w:fill="FFFFFF"/>
        </w:rPr>
        <w:t xml:space="preserve"> </w:t>
      </w:r>
    </w:p>
    <w:p w:rsidR="000008E8" w:rsidRPr="00F327C0" w:rsidRDefault="000008E8" w:rsidP="000008E8">
      <w:pPr>
        <w:widowControl w:val="0"/>
        <w:ind w:firstLine="705"/>
        <w:jc w:val="both"/>
        <w:rPr>
          <w:rFonts w:cs="Arial"/>
          <w:color w:val="000000"/>
          <w:sz w:val="27"/>
          <w:szCs w:val="27"/>
          <w:shd w:val="clear" w:color="auto" w:fill="FFFFFF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В рамках </w:t>
      </w:r>
      <w:r w:rsidRPr="00F327C0">
        <w:rPr>
          <w:rFonts w:cs="Arial"/>
          <w:color w:val="000000"/>
          <w:sz w:val="27"/>
          <w:szCs w:val="27"/>
          <w:shd w:val="clear" w:color="auto" w:fill="FFFFFF"/>
        </w:rPr>
        <w:t xml:space="preserve">программы подразумевает сбор денежных средств на приобретение продуктового пакета для нуждающихся, обездоленных и малоимущих семей. </w:t>
      </w:r>
    </w:p>
    <w:p w:rsidR="000008E8" w:rsidRPr="00F327C0" w:rsidRDefault="000008E8" w:rsidP="000008E8">
      <w:pPr>
        <w:pStyle w:val="a4"/>
        <w:widowControl w:val="0"/>
        <w:numPr>
          <w:ilvl w:val="1"/>
          <w:numId w:val="7"/>
        </w:numPr>
        <w:ind w:left="0" w:firstLine="705"/>
        <w:jc w:val="both"/>
        <w:rPr>
          <w:color w:val="000000" w:themeColor="text1"/>
          <w:sz w:val="27"/>
          <w:szCs w:val="27"/>
        </w:rPr>
      </w:pPr>
      <w:r w:rsidRPr="00F327C0">
        <w:rPr>
          <w:color w:val="000000" w:themeColor="text1"/>
          <w:sz w:val="27"/>
          <w:szCs w:val="27"/>
        </w:rPr>
        <w:t>Целевая программа «МЕЧЕТИ КРЫМА».</w:t>
      </w:r>
    </w:p>
    <w:p w:rsidR="000008E8" w:rsidRPr="00F327C0" w:rsidRDefault="000008E8" w:rsidP="000008E8">
      <w:pPr>
        <w:widowControl w:val="0"/>
        <w:ind w:firstLine="705"/>
        <w:jc w:val="both"/>
        <w:rPr>
          <w:color w:val="000000" w:themeColor="text1"/>
          <w:sz w:val="27"/>
          <w:szCs w:val="27"/>
        </w:rPr>
      </w:pPr>
      <w:r w:rsidRPr="00F327C0">
        <w:rPr>
          <w:color w:val="000000"/>
          <w:sz w:val="27"/>
          <w:szCs w:val="27"/>
          <w:shd w:val="clear" w:color="auto" w:fill="FFFFFF"/>
        </w:rPr>
        <w:t xml:space="preserve">В рамках </w:t>
      </w:r>
      <w:r w:rsidRPr="00F327C0">
        <w:rPr>
          <w:rFonts w:cs="Arial"/>
          <w:color w:val="000000"/>
          <w:sz w:val="27"/>
          <w:szCs w:val="27"/>
          <w:shd w:val="clear" w:color="auto" w:fill="FFFFFF"/>
        </w:rPr>
        <w:t xml:space="preserve">программы подразумевает сбор денежных средств </w:t>
      </w:r>
      <w:r w:rsidRPr="00F327C0">
        <w:rPr>
          <w:color w:val="000000" w:themeColor="text1"/>
          <w:sz w:val="27"/>
          <w:szCs w:val="27"/>
        </w:rPr>
        <w:t>и пожертвований на строительство, содержание, благоустройство мечетей по всему Крыму. Открытие и обустройство молельных комнат.</w:t>
      </w:r>
    </w:p>
    <w:p w:rsidR="000008E8" w:rsidRPr="00F327C0" w:rsidRDefault="000008E8" w:rsidP="000008E8">
      <w:pPr>
        <w:pStyle w:val="a4"/>
        <w:widowControl w:val="0"/>
        <w:numPr>
          <w:ilvl w:val="1"/>
          <w:numId w:val="7"/>
        </w:numPr>
        <w:ind w:left="0" w:firstLine="705"/>
        <w:jc w:val="both"/>
        <w:rPr>
          <w:color w:val="000000" w:themeColor="text1"/>
          <w:sz w:val="27"/>
          <w:szCs w:val="27"/>
        </w:rPr>
      </w:pPr>
      <w:r w:rsidRPr="00F327C0">
        <w:rPr>
          <w:bCs/>
          <w:color w:val="000000" w:themeColor="text1"/>
          <w:sz w:val="27"/>
          <w:szCs w:val="27"/>
        </w:rPr>
        <w:t xml:space="preserve">Целевая программа «ПОДАРИ </w:t>
      </w:r>
      <w:proofErr w:type="gramStart"/>
      <w:r w:rsidRPr="00F327C0">
        <w:rPr>
          <w:bCs/>
          <w:color w:val="000000" w:themeColor="text1"/>
          <w:sz w:val="27"/>
          <w:szCs w:val="27"/>
        </w:rPr>
        <w:t>СВОЙ</w:t>
      </w:r>
      <w:proofErr w:type="gramEnd"/>
      <w:r w:rsidRPr="00F327C0">
        <w:rPr>
          <w:bCs/>
          <w:color w:val="000000" w:themeColor="text1"/>
          <w:sz w:val="27"/>
          <w:szCs w:val="27"/>
        </w:rPr>
        <w:t xml:space="preserve"> КЪУРБАН МЕДРЕСЕ».</w:t>
      </w:r>
      <w:r w:rsidRPr="00F327C0">
        <w:rPr>
          <w:rFonts w:ascii="Arial" w:hAnsi="Arial" w:cs="Arial"/>
          <w:sz w:val="27"/>
          <w:szCs w:val="27"/>
        </w:rPr>
        <w:t xml:space="preserve"> </w:t>
      </w:r>
    </w:p>
    <w:p w:rsidR="000008E8" w:rsidRPr="00F327C0" w:rsidRDefault="000008E8" w:rsidP="000008E8">
      <w:pPr>
        <w:widowControl w:val="0"/>
        <w:ind w:firstLine="705"/>
        <w:jc w:val="both"/>
        <w:rPr>
          <w:color w:val="000000" w:themeColor="text1"/>
          <w:sz w:val="27"/>
          <w:szCs w:val="27"/>
        </w:rPr>
      </w:pPr>
      <w:r w:rsidRPr="00F327C0">
        <w:rPr>
          <w:bCs/>
          <w:color w:val="000000" w:themeColor="text1"/>
          <w:sz w:val="27"/>
          <w:szCs w:val="27"/>
        </w:rPr>
        <w:t xml:space="preserve">В рамках программы каждый желающий может перечислить денежные средства для закупки мяса, в качестве обеспечения рациона питания учащихся  </w:t>
      </w:r>
      <w:r w:rsidRPr="00F327C0">
        <w:rPr>
          <w:color w:val="000000" w:themeColor="text1"/>
          <w:sz w:val="27"/>
          <w:szCs w:val="27"/>
        </w:rPr>
        <w:t xml:space="preserve">Религиозной духовной профессиональной образовательной организации «Азовское медресе исламских наук имени имама </w:t>
      </w:r>
      <w:proofErr w:type="spellStart"/>
      <w:r w:rsidRPr="00F327C0">
        <w:rPr>
          <w:color w:val="000000" w:themeColor="text1"/>
          <w:sz w:val="27"/>
          <w:szCs w:val="27"/>
        </w:rPr>
        <w:t>Матуриди</w:t>
      </w:r>
      <w:proofErr w:type="spellEnd"/>
      <w:r w:rsidRPr="00F327C0">
        <w:rPr>
          <w:color w:val="000000" w:themeColor="text1"/>
          <w:sz w:val="27"/>
          <w:szCs w:val="27"/>
        </w:rPr>
        <w:t xml:space="preserve">» Духовного Управления Мусульман Республики Крым и города Севастополь (Таврический </w:t>
      </w:r>
      <w:proofErr w:type="spellStart"/>
      <w:r w:rsidRPr="00F327C0">
        <w:rPr>
          <w:color w:val="000000" w:themeColor="text1"/>
          <w:sz w:val="27"/>
          <w:szCs w:val="27"/>
        </w:rPr>
        <w:t>Муфтият</w:t>
      </w:r>
      <w:proofErr w:type="spellEnd"/>
      <w:r>
        <w:rPr>
          <w:color w:val="000000" w:themeColor="text1"/>
          <w:sz w:val="27"/>
          <w:szCs w:val="27"/>
        </w:rPr>
        <w:t>).</w:t>
      </w:r>
    </w:p>
    <w:p w:rsidR="000008E8" w:rsidRPr="00F327C0" w:rsidRDefault="000008E8" w:rsidP="000008E8">
      <w:pPr>
        <w:pStyle w:val="a4"/>
        <w:numPr>
          <w:ilvl w:val="1"/>
          <w:numId w:val="7"/>
        </w:numPr>
        <w:ind w:left="0" w:firstLine="705"/>
        <w:jc w:val="both"/>
        <w:rPr>
          <w:bCs/>
          <w:color w:val="000000" w:themeColor="text1"/>
          <w:sz w:val="27"/>
          <w:szCs w:val="27"/>
        </w:rPr>
      </w:pPr>
      <w:r w:rsidRPr="00F327C0">
        <w:rPr>
          <w:bCs/>
          <w:color w:val="000000" w:themeColor="text1"/>
          <w:sz w:val="27"/>
          <w:szCs w:val="27"/>
        </w:rPr>
        <w:t xml:space="preserve"> Целевая программа «ДОБРЫЕ ИГРУШКИ».</w:t>
      </w:r>
      <w:r w:rsidRPr="00F327C0">
        <w:rPr>
          <w:rFonts w:ascii="Arial" w:hAnsi="Arial" w:cs="Arial"/>
          <w:sz w:val="27"/>
          <w:szCs w:val="27"/>
        </w:rPr>
        <w:t xml:space="preserve"> </w:t>
      </w:r>
    </w:p>
    <w:p w:rsidR="000008E8" w:rsidRPr="00F327C0" w:rsidRDefault="000008E8" w:rsidP="000008E8">
      <w:pPr>
        <w:ind w:firstLine="705"/>
        <w:jc w:val="both"/>
        <w:rPr>
          <w:bCs/>
          <w:color w:val="000000" w:themeColor="text1"/>
          <w:sz w:val="27"/>
          <w:szCs w:val="27"/>
        </w:rPr>
      </w:pPr>
      <w:r w:rsidRPr="00F327C0">
        <w:rPr>
          <w:bCs/>
          <w:color w:val="000000" w:themeColor="text1"/>
          <w:sz w:val="27"/>
          <w:szCs w:val="27"/>
        </w:rPr>
        <w:t>В рамках программы  сбор денежных средств направляются на покупку игрушек или необходимых в быту вещей для детей-сирот, детей, оставшихся без попечения родителей, безнадзорных детей, детей с ограниченными возможностями, детей из неблагополучных или малообеспеченных семей.</w:t>
      </w:r>
    </w:p>
    <w:p w:rsidR="00174328" w:rsidRPr="00F51A1C" w:rsidRDefault="00174328" w:rsidP="00174328">
      <w:pPr>
        <w:jc w:val="both"/>
        <w:rPr>
          <w:sz w:val="28"/>
        </w:rPr>
      </w:pPr>
    </w:p>
    <w:p w:rsidR="000C3615" w:rsidRPr="00F51A1C" w:rsidRDefault="000C3615" w:rsidP="00253798">
      <w:pPr>
        <w:pStyle w:val="a4"/>
        <w:numPr>
          <w:ilvl w:val="0"/>
          <w:numId w:val="7"/>
        </w:numPr>
        <w:jc w:val="both"/>
        <w:rPr>
          <w:sz w:val="28"/>
        </w:rPr>
      </w:pPr>
      <w:r w:rsidRPr="00F51A1C">
        <w:rPr>
          <w:sz w:val="28"/>
        </w:rPr>
        <w:t>Содержание и результаты деятельности Фонда.</w:t>
      </w:r>
    </w:p>
    <w:p w:rsidR="005203B4" w:rsidRDefault="000C3615" w:rsidP="000C3615">
      <w:pPr>
        <w:ind w:firstLine="705"/>
        <w:jc w:val="both"/>
        <w:rPr>
          <w:sz w:val="28"/>
        </w:rPr>
      </w:pPr>
      <w:r w:rsidRPr="00F51A1C">
        <w:rPr>
          <w:sz w:val="28"/>
        </w:rPr>
        <w:t>За период с 01.01.20</w:t>
      </w:r>
      <w:r w:rsidR="00AB28FD" w:rsidRPr="00F51A1C">
        <w:rPr>
          <w:sz w:val="28"/>
        </w:rPr>
        <w:t>2</w:t>
      </w:r>
      <w:r w:rsidR="00227397">
        <w:rPr>
          <w:sz w:val="28"/>
        </w:rPr>
        <w:t>2 по 31.12.2022</w:t>
      </w:r>
      <w:r w:rsidRPr="00F51A1C">
        <w:rPr>
          <w:sz w:val="28"/>
        </w:rPr>
        <w:t xml:space="preserve"> года </w:t>
      </w:r>
      <w:r w:rsidR="00AB28FD" w:rsidRPr="00F51A1C">
        <w:rPr>
          <w:sz w:val="28"/>
        </w:rPr>
        <w:t xml:space="preserve">Благотворительным Фондом Мусульман Крыма </w:t>
      </w:r>
      <w:r w:rsidR="005203B4" w:rsidRPr="00F51A1C">
        <w:rPr>
          <w:sz w:val="28"/>
        </w:rPr>
        <w:t>частично реализован</w:t>
      </w:r>
      <w:r w:rsidR="00EA7C15" w:rsidRPr="00F51A1C">
        <w:rPr>
          <w:sz w:val="28"/>
        </w:rPr>
        <w:t>ы</w:t>
      </w:r>
      <w:r w:rsidR="005203B4" w:rsidRPr="00F51A1C">
        <w:rPr>
          <w:sz w:val="28"/>
        </w:rPr>
        <w:t xml:space="preserve"> благотворительн</w:t>
      </w:r>
      <w:r w:rsidR="00EA7C15" w:rsidRPr="00F51A1C">
        <w:rPr>
          <w:sz w:val="28"/>
        </w:rPr>
        <w:t>ые</w:t>
      </w:r>
      <w:r w:rsidR="005203B4" w:rsidRPr="00F51A1C">
        <w:rPr>
          <w:sz w:val="28"/>
        </w:rPr>
        <w:t xml:space="preserve"> программ</w:t>
      </w:r>
      <w:r w:rsidR="00EA7C15" w:rsidRPr="00F51A1C">
        <w:rPr>
          <w:sz w:val="28"/>
        </w:rPr>
        <w:t>ы</w:t>
      </w:r>
      <w:r w:rsidR="00F51A1C" w:rsidRPr="00F51A1C">
        <w:rPr>
          <w:sz w:val="28"/>
        </w:rPr>
        <w:t>. Все целевые средства, поступившие на расчетный счет и неиспользованные в течени</w:t>
      </w:r>
      <w:r w:rsidR="003D127B">
        <w:rPr>
          <w:sz w:val="28"/>
        </w:rPr>
        <w:t>е</w:t>
      </w:r>
      <w:r w:rsidR="00F51A1C" w:rsidRPr="00F51A1C">
        <w:rPr>
          <w:sz w:val="28"/>
        </w:rPr>
        <w:t xml:space="preserve"> 202</w:t>
      </w:r>
      <w:r w:rsidR="00227397">
        <w:rPr>
          <w:sz w:val="28"/>
        </w:rPr>
        <w:t>2</w:t>
      </w:r>
      <w:r w:rsidR="00F51A1C" w:rsidRPr="00F51A1C">
        <w:rPr>
          <w:sz w:val="28"/>
        </w:rPr>
        <w:t>года, переносятся на реализацию в 202</w:t>
      </w:r>
      <w:r w:rsidR="00227397">
        <w:rPr>
          <w:sz w:val="28"/>
        </w:rPr>
        <w:t>3</w:t>
      </w:r>
      <w:r w:rsidR="00F51A1C" w:rsidRPr="00F51A1C">
        <w:rPr>
          <w:sz w:val="28"/>
        </w:rPr>
        <w:t xml:space="preserve"> год.</w:t>
      </w:r>
    </w:p>
    <w:p w:rsidR="00174328" w:rsidRDefault="00174328" w:rsidP="00174328">
      <w:pPr>
        <w:jc w:val="both"/>
        <w:rPr>
          <w:sz w:val="28"/>
        </w:rPr>
      </w:pPr>
    </w:p>
    <w:p w:rsidR="00354B8D" w:rsidRDefault="00354B8D" w:rsidP="00174328">
      <w:pPr>
        <w:jc w:val="both"/>
        <w:rPr>
          <w:sz w:val="28"/>
        </w:rPr>
      </w:pPr>
    </w:p>
    <w:p w:rsidR="00354B8D" w:rsidRPr="00174328" w:rsidRDefault="00354B8D" w:rsidP="00174328">
      <w:pPr>
        <w:jc w:val="both"/>
        <w:rPr>
          <w:sz w:val="28"/>
        </w:rPr>
      </w:pPr>
    </w:p>
    <w:p w:rsidR="00EA7C15" w:rsidRPr="00F51A1C" w:rsidRDefault="00EA7C15" w:rsidP="00EA7C15">
      <w:pPr>
        <w:pStyle w:val="a4"/>
        <w:numPr>
          <w:ilvl w:val="0"/>
          <w:numId w:val="13"/>
        </w:numPr>
        <w:jc w:val="both"/>
        <w:rPr>
          <w:sz w:val="28"/>
        </w:rPr>
      </w:pPr>
      <w:r w:rsidRPr="00F51A1C">
        <w:rPr>
          <w:sz w:val="28"/>
        </w:rPr>
        <w:t xml:space="preserve">Программа </w:t>
      </w:r>
      <w:r w:rsidR="00927258" w:rsidRPr="00F51A1C">
        <w:rPr>
          <w:color w:val="000000"/>
          <w:sz w:val="28"/>
          <w:szCs w:val="28"/>
          <w:shd w:val="clear" w:color="auto" w:fill="FFFFFF"/>
          <w:lang w:eastAsia="ar-SA"/>
        </w:rPr>
        <w:t>«ЧУЖО</w:t>
      </w:r>
      <w:r w:rsidR="001830E5">
        <w:rPr>
          <w:color w:val="000000"/>
          <w:sz w:val="28"/>
          <w:szCs w:val="28"/>
          <w:shd w:val="clear" w:color="auto" w:fill="FFFFFF"/>
          <w:lang w:eastAsia="ar-SA"/>
        </w:rPr>
        <w:t>Й</w:t>
      </w:r>
      <w:r w:rsidR="00927258"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БЕДЫ НЕ БЫВАЕТ».</w:t>
      </w:r>
      <w:r w:rsidR="00927258" w:rsidRPr="00F51A1C">
        <w:rPr>
          <w:rFonts w:cs="Arial"/>
          <w:sz w:val="28"/>
          <w:szCs w:val="28"/>
          <w:shd w:val="clear" w:color="auto" w:fill="FFFFFF"/>
          <w:lang w:eastAsia="ar-SA"/>
        </w:rPr>
        <w:t xml:space="preserve"> </w:t>
      </w:r>
      <w:r w:rsidR="00927258"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EA7C15" w:rsidRPr="00F51A1C" w:rsidTr="00F51A1C">
        <w:tc>
          <w:tcPr>
            <w:tcW w:w="5103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EA7C15" w:rsidRPr="00F51A1C" w:rsidRDefault="00EA7C15" w:rsidP="00EA7C15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</w:t>
            </w:r>
            <w:r w:rsidR="00F51A1C" w:rsidRPr="00F51A1C">
              <w:rPr>
                <w:sz w:val="28"/>
              </w:rPr>
              <w:t>:</w:t>
            </w:r>
          </w:p>
        </w:tc>
        <w:tc>
          <w:tcPr>
            <w:tcW w:w="2127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EA7C15" w:rsidRPr="00F51A1C" w:rsidRDefault="00F51A1C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500 000,00</w:t>
            </w:r>
          </w:p>
        </w:tc>
        <w:tc>
          <w:tcPr>
            <w:tcW w:w="2238" w:type="dxa"/>
          </w:tcPr>
          <w:p w:rsidR="00EA7C15" w:rsidRPr="00F51A1C" w:rsidRDefault="00462E48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361 057,00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927258" w:rsidP="00EA7C15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</w:t>
            </w:r>
            <w:r w:rsidR="00EA7C15" w:rsidRPr="00F51A1C">
              <w:rPr>
                <w:sz w:val="28"/>
              </w:rPr>
              <w:t xml:space="preserve"> целевых средств</w:t>
            </w:r>
            <w:r w:rsidR="00F51A1C" w:rsidRPr="00F51A1C">
              <w:rPr>
                <w:sz w:val="28"/>
              </w:rPr>
              <w:t>:</w:t>
            </w:r>
          </w:p>
        </w:tc>
        <w:tc>
          <w:tcPr>
            <w:tcW w:w="2127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EA7C15" w:rsidRPr="00F51A1C" w:rsidRDefault="00EA7C15" w:rsidP="00EA7C15">
            <w:pPr>
              <w:jc w:val="both"/>
              <w:rPr>
                <w:sz w:val="28"/>
              </w:rPr>
            </w:pP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400 000,00</w:t>
            </w:r>
          </w:p>
        </w:tc>
        <w:tc>
          <w:tcPr>
            <w:tcW w:w="2238" w:type="dxa"/>
          </w:tcPr>
          <w:p w:rsidR="00EA7C15" w:rsidRPr="00F51A1C" w:rsidRDefault="000F6AC4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338 300,00</w:t>
            </w:r>
          </w:p>
        </w:tc>
      </w:tr>
      <w:tr w:rsidR="00EA7C15" w:rsidRPr="00F51A1C" w:rsidTr="00F51A1C">
        <w:tc>
          <w:tcPr>
            <w:tcW w:w="5103" w:type="dxa"/>
          </w:tcPr>
          <w:p w:rsidR="00EA7C15" w:rsidRPr="00F51A1C" w:rsidRDefault="00EA7C15" w:rsidP="00EA7C15">
            <w:pPr>
              <w:pStyle w:val="a4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100 000,00</w:t>
            </w:r>
          </w:p>
        </w:tc>
        <w:tc>
          <w:tcPr>
            <w:tcW w:w="2238" w:type="dxa"/>
          </w:tcPr>
          <w:p w:rsidR="00EA7C15" w:rsidRPr="00F51A1C" w:rsidRDefault="00160CF2" w:rsidP="00EA7C15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EA7C15" w:rsidRPr="00F51A1C" w:rsidRDefault="00EA7C15" w:rsidP="00EA7C15">
      <w:pPr>
        <w:ind w:left="705"/>
        <w:jc w:val="both"/>
        <w:rPr>
          <w:sz w:val="28"/>
        </w:rPr>
      </w:pPr>
    </w:p>
    <w:p w:rsidR="00927258" w:rsidRPr="00F51A1C" w:rsidRDefault="00927258" w:rsidP="00927258">
      <w:pPr>
        <w:pStyle w:val="a4"/>
        <w:numPr>
          <w:ilvl w:val="0"/>
          <w:numId w:val="13"/>
        </w:numPr>
        <w:jc w:val="both"/>
        <w:rPr>
          <w:sz w:val="28"/>
        </w:rPr>
      </w:pPr>
      <w:r w:rsidRPr="00F51A1C">
        <w:rPr>
          <w:sz w:val="28"/>
        </w:rPr>
        <w:t xml:space="preserve">Программа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«СТРОИМ ВМЕСТЕ».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F51A1C" w:rsidRPr="00F51A1C" w:rsidRDefault="00C478B5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3D127B">
            <w:pPr>
              <w:pStyle w:val="a4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3D127B" w:rsidRDefault="00160CF2" w:rsidP="00C478B5">
            <w:pPr>
              <w:pStyle w:val="a4"/>
              <w:numPr>
                <w:ilvl w:val="0"/>
                <w:numId w:val="31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1155A" w:rsidRPr="00F51A1C" w:rsidRDefault="0041155A" w:rsidP="0041155A">
      <w:pPr>
        <w:ind w:firstLine="705"/>
        <w:jc w:val="both"/>
        <w:rPr>
          <w:sz w:val="28"/>
        </w:rPr>
      </w:pPr>
      <w:r>
        <w:rPr>
          <w:sz w:val="28"/>
        </w:rPr>
        <w:t>Содержание и результаты деятельности программы «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СТРОИМ ВМЕСТЕ</w:t>
      </w:r>
      <w:r>
        <w:rPr>
          <w:sz w:val="28"/>
        </w:rPr>
        <w:t>» за 202</w:t>
      </w:r>
      <w:r w:rsidR="00227397">
        <w:rPr>
          <w:sz w:val="28"/>
        </w:rPr>
        <w:t>2</w:t>
      </w:r>
      <w:r>
        <w:rPr>
          <w:sz w:val="28"/>
        </w:rPr>
        <w:t xml:space="preserve"> год не реализованы вследствие отсутствия поступлений денежных средств.</w:t>
      </w:r>
    </w:p>
    <w:p w:rsidR="00F51A1C" w:rsidRPr="00F51A1C" w:rsidRDefault="00F51A1C" w:rsidP="00F51A1C">
      <w:pPr>
        <w:ind w:left="705"/>
        <w:jc w:val="both"/>
        <w:rPr>
          <w:sz w:val="28"/>
        </w:rPr>
      </w:pPr>
    </w:p>
    <w:p w:rsidR="00927258" w:rsidRPr="003D127B" w:rsidRDefault="00927258" w:rsidP="003D127B">
      <w:pPr>
        <w:pStyle w:val="a4"/>
        <w:numPr>
          <w:ilvl w:val="0"/>
          <w:numId w:val="13"/>
        </w:numPr>
        <w:jc w:val="both"/>
        <w:rPr>
          <w:sz w:val="28"/>
        </w:rPr>
      </w:pPr>
      <w:r w:rsidRPr="003D127B">
        <w:rPr>
          <w:sz w:val="28"/>
        </w:rPr>
        <w:t xml:space="preserve">Программа </w:t>
      </w:r>
      <w:r w:rsidRPr="003D127B">
        <w:rPr>
          <w:color w:val="000000"/>
          <w:sz w:val="28"/>
          <w:szCs w:val="28"/>
          <w:shd w:val="clear" w:color="auto" w:fill="FFFFFF"/>
          <w:lang w:eastAsia="ar-SA"/>
        </w:rPr>
        <w:t>«БУТИК МИЛОСЕРДИЯ».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10 000,00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8 000,00</w:t>
            </w:r>
          </w:p>
        </w:tc>
        <w:tc>
          <w:tcPr>
            <w:tcW w:w="2238" w:type="dxa"/>
          </w:tcPr>
          <w:p w:rsidR="00F51A1C" w:rsidRPr="00F51A1C" w:rsidRDefault="00462E48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6 108,00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3D127B">
            <w:pPr>
              <w:pStyle w:val="a4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2 000,00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830E5" w:rsidRPr="00F51A1C" w:rsidRDefault="001830E5" w:rsidP="001830E5">
      <w:pPr>
        <w:ind w:firstLine="705"/>
        <w:jc w:val="both"/>
        <w:rPr>
          <w:sz w:val="28"/>
        </w:rPr>
      </w:pPr>
      <w:r>
        <w:rPr>
          <w:sz w:val="28"/>
        </w:rPr>
        <w:lastRenderedPageBreak/>
        <w:t>Целевых средств на реализацию программы «</w:t>
      </w:r>
      <w:r w:rsidRPr="003D127B">
        <w:rPr>
          <w:color w:val="000000"/>
          <w:sz w:val="28"/>
          <w:szCs w:val="28"/>
          <w:shd w:val="clear" w:color="auto" w:fill="FFFFFF"/>
          <w:lang w:eastAsia="ar-SA"/>
        </w:rPr>
        <w:t>БУТИК МИЛОСЕРДИЯ</w:t>
      </w:r>
      <w:r>
        <w:rPr>
          <w:sz w:val="28"/>
        </w:rPr>
        <w:t>» за 2022 год не поступало, в связи с этим, использованы средства, поступившие на реализацию уставной деятельности.</w:t>
      </w:r>
    </w:p>
    <w:p w:rsidR="00A0614B" w:rsidRPr="001830E5" w:rsidRDefault="00A0614B" w:rsidP="001830E5">
      <w:pPr>
        <w:jc w:val="both"/>
        <w:rPr>
          <w:sz w:val="28"/>
        </w:rPr>
      </w:pPr>
    </w:p>
    <w:p w:rsidR="00927258" w:rsidRPr="00F51A1C" w:rsidRDefault="00927258" w:rsidP="003D127B">
      <w:pPr>
        <w:pStyle w:val="a4"/>
        <w:numPr>
          <w:ilvl w:val="0"/>
          <w:numId w:val="20"/>
        </w:numPr>
        <w:jc w:val="both"/>
        <w:rPr>
          <w:sz w:val="28"/>
        </w:rPr>
      </w:pPr>
      <w:r w:rsidRPr="00F51A1C">
        <w:rPr>
          <w:sz w:val="28"/>
        </w:rPr>
        <w:t xml:space="preserve">Программа </w:t>
      </w:r>
      <w:r w:rsidRPr="00F51A1C">
        <w:rPr>
          <w:color w:val="000000"/>
          <w:sz w:val="28"/>
          <w:szCs w:val="28"/>
          <w:shd w:val="clear" w:color="auto" w:fill="FFFFFF"/>
          <w:lang w:eastAsia="ar-SA"/>
        </w:rPr>
        <w:t>«СОБЕРИ РЕБЕНКА В ШКОЛУ».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354B8D">
        <w:trPr>
          <w:trHeight w:val="109"/>
        </w:trPr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3D127B" w:rsidRDefault="00F51A1C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3D127B">
              <w:rPr>
                <w:sz w:val="28"/>
              </w:rPr>
              <w:t>Пожертвования юридических и</w:t>
            </w:r>
            <w:r w:rsidR="00C478B5">
              <w:rPr>
                <w:sz w:val="28"/>
              </w:rPr>
              <w:t xml:space="preserve"> </w:t>
            </w:r>
            <w:r w:rsidRPr="003D127B">
              <w:rPr>
                <w:sz w:val="28"/>
              </w:rPr>
              <w:t>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0008E8" w:rsidRPr="00F51A1C" w:rsidRDefault="00462E48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0008E8" w:rsidRPr="000008E8">
              <w:rPr>
                <w:sz w:val="28"/>
              </w:rPr>
              <w:t>459,5</w:t>
            </w:r>
            <w:r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160CF2" w:rsidRPr="00F51A1C" w:rsidRDefault="000F6AC4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34 664,23</w:t>
            </w: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3D127B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160CF2" w:rsidRPr="00C478B5" w:rsidRDefault="00C478B5" w:rsidP="00C478B5">
            <w:pPr>
              <w:pStyle w:val="a4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160CF2"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64E80" w:rsidRDefault="00F64E80" w:rsidP="00F64E80">
      <w:pPr>
        <w:pStyle w:val="a4"/>
        <w:jc w:val="both"/>
        <w:rPr>
          <w:sz w:val="28"/>
        </w:rPr>
      </w:pPr>
    </w:p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 xml:space="preserve">Программа </w:t>
      </w:r>
      <w:r w:rsidRPr="00C478B5">
        <w:rPr>
          <w:color w:val="000000"/>
          <w:sz w:val="28"/>
          <w:szCs w:val="28"/>
          <w:shd w:val="clear" w:color="auto" w:fill="FFFFFF"/>
          <w:lang w:eastAsia="ar-SA"/>
        </w:rPr>
        <w:t xml:space="preserve"> «КОРЗИНА ДОБРА».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100 000,00</w:t>
            </w:r>
          </w:p>
        </w:tc>
        <w:tc>
          <w:tcPr>
            <w:tcW w:w="2238" w:type="dxa"/>
          </w:tcPr>
          <w:p w:rsidR="00F51A1C" w:rsidRPr="00F51A1C" w:rsidRDefault="000008E8" w:rsidP="00462E48">
            <w:pPr>
              <w:jc w:val="both"/>
              <w:rPr>
                <w:sz w:val="28"/>
              </w:rPr>
            </w:pPr>
            <w:r w:rsidRPr="000008E8">
              <w:rPr>
                <w:sz w:val="28"/>
              </w:rPr>
              <w:t>1</w:t>
            </w:r>
            <w:r w:rsidR="00462E48">
              <w:rPr>
                <w:sz w:val="28"/>
              </w:rPr>
              <w:t xml:space="preserve">6 </w:t>
            </w:r>
            <w:r w:rsidRPr="000008E8">
              <w:rPr>
                <w:sz w:val="28"/>
              </w:rPr>
              <w:t>870,6</w:t>
            </w:r>
            <w:r w:rsidR="00462E48">
              <w:rPr>
                <w:sz w:val="28"/>
              </w:rPr>
              <w:t>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80 000,00</w:t>
            </w:r>
          </w:p>
        </w:tc>
        <w:tc>
          <w:tcPr>
            <w:tcW w:w="2238" w:type="dxa"/>
          </w:tcPr>
          <w:p w:rsidR="00F51A1C" w:rsidRPr="00F51A1C" w:rsidRDefault="000F6AC4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168 867,67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C478B5">
            <w:pPr>
              <w:pStyle w:val="a4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C478B5" w:rsidRDefault="00C478B5" w:rsidP="00C478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160CF2"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51A1C" w:rsidRPr="00F51A1C" w:rsidRDefault="00F51A1C" w:rsidP="00F51A1C">
      <w:pPr>
        <w:pStyle w:val="a4"/>
        <w:ind w:left="1065"/>
        <w:jc w:val="both"/>
        <w:rPr>
          <w:sz w:val="28"/>
        </w:rPr>
      </w:pPr>
    </w:p>
    <w:p w:rsidR="003D127B" w:rsidRPr="00C478B5" w:rsidRDefault="003D127B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«МЕЧЕТИ КРЫМА».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3D127B" w:rsidRPr="00F51A1C" w:rsidTr="001D4BA8">
        <w:tc>
          <w:tcPr>
            <w:tcW w:w="5103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3D127B" w:rsidRPr="00F51A1C" w:rsidRDefault="003D127B" w:rsidP="001D4BA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3D127B" w:rsidRPr="00F51A1C" w:rsidTr="001D4BA8">
        <w:tc>
          <w:tcPr>
            <w:tcW w:w="5103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3D127B" w:rsidRPr="00F51A1C" w:rsidRDefault="003D127B" w:rsidP="001D4BA8">
            <w:pPr>
              <w:jc w:val="both"/>
              <w:rPr>
                <w:sz w:val="28"/>
              </w:rPr>
            </w:pP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A0614B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3D127B" w:rsidRPr="00A0614B" w:rsidRDefault="00462E48" w:rsidP="00174328">
            <w:pPr>
              <w:jc w:val="both"/>
              <w:rPr>
                <w:sz w:val="28"/>
              </w:rPr>
            </w:pPr>
            <w:r>
              <w:rPr>
                <w:sz w:val="28"/>
              </w:rPr>
              <w:t>7 402,58</w:t>
            </w: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3D127B" w:rsidRPr="00A0614B" w:rsidRDefault="003D127B" w:rsidP="001D4BA8">
            <w:pPr>
              <w:jc w:val="both"/>
              <w:rPr>
                <w:sz w:val="28"/>
              </w:rPr>
            </w:pP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A0614B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0</w:t>
            </w:r>
          </w:p>
        </w:tc>
      </w:tr>
      <w:tr w:rsidR="003D127B" w:rsidRPr="00A0614B" w:rsidTr="001D4BA8">
        <w:tc>
          <w:tcPr>
            <w:tcW w:w="5103" w:type="dxa"/>
          </w:tcPr>
          <w:p w:rsidR="003D127B" w:rsidRPr="00A0614B" w:rsidRDefault="003D127B" w:rsidP="00C478B5">
            <w:pPr>
              <w:pStyle w:val="a4"/>
              <w:numPr>
                <w:ilvl w:val="0"/>
                <w:numId w:val="24"/>
              </w:numPr>
              <w:jc w:val="both"/>
              <w:rPr>
                <w:sz w:val="28"/>
              </w:rPr>
            </w:pPr>
            <w:r w:rsidRPr="00A0614B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3D127B" w:rsidRPr="00A0614B" w:rsidRDefault="00A0614B" w:rsidP="00C478B5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10 000,00</w:t>
            </w:r>
          </w:p>
        </w:tc>
        <w:tc>
          <w:tcPr>
            <w:tcW w:w="2238" w:type="dxa"/>
          </w:tcPr>
          <w:p w:rsidR="003D127B" w:rsidRPr="00A0614B" w:rsidRDefault="00A0614B" w:rsidP="001D4BA8">
            <w:pPr>
              <w:jc w:val="both"/>
              <w:rPr>
                <w:sz w:val="28"/>
              </w:rPr>
            </w:pPr>
            <w:r w:rsidRPr="00A0614B">
              <w:rPr>
                <w:sz w:val="28"/>
              </w:rPr>
              <w:t>0</w:t>
            </w:r>
          </w:p>
        </w:tc>
      </w:tr>
    </w:tbl>
    <w:p w:rsidR="008D3410" w:rsidRPr="004302A9" w:rsidRDefault="00174328" w:rsidP="004302A9">
      <w:pPr>
        <w:pStyle w:val="a4"/>
        <w:jc w:val="both"/>
        <w:rPr>
          <w:sz w:val="28"/>
        </w:rPr>
      </w:pPr>
      <w:r>
        <w:rPr>
          <w:sz w:val="28"/>
        </w:rPr>
        <w:t>Реализация программы переносится на 202</w:t>
      </w:r>
      <w:r w:rsidR="001830E5">
        <w:rPr>
          <w:sz w:val="28"/>
        </w:rPr>
        <w:t xml:space="preserve">3 </w:t>
      </w:r>
      <w:r>
        <w:rPr>
          <w:sz w:val="28"/>
        </w:rPr>
        <w:t>год.</w:t>
      </w:r>
    </w:p>
    <w:p w:rsidR="00174328" w:rsidRDefault="00174328" w:rsidP="00A0614B">
      <w:pPr>
        <w:pStyle w:val="a4"/>
        <w:jc w:val="both"/>
        <w:rPr>
          <w:sz w:val="28"/>
        </w:rPr>
      </w:pPr>
    </w:p>
    <w:p w:rsidR="00354B8D" w:rsidRDefault="00354B8D" w:rsidP="00A0614B">
      <w:pPr>
        <w:pStyle w:val="a4"/>
        <w:jc w:val="both"/>
        <w:rPr>
          <w:sz w:val="28"/>
        </w:rPr>
      </w:pPr>
    </w:p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sz w:val="28"/>
        </w:rPr>
      </w:pPr>
      <w:r w:rsidRPr="00C478B5">
        <w:rPr>
          <w:sz w:val="28"/>
        </w:rPr>
        <w:lastRenderedPageBreak/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«ПОДАРИ СВОЙ КУРБАН МЕДРЕСЕ».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2 000 000,00</w:t>
            </w:r>
          </w:p>
        </w:tc>
        <w:tc>
          <w:tcPr>
            <w:tcW w:w="2238" w:type="dxa"/>
          </w:tcPr>
          <w:p w:rsidR="00F51A1C" w:rsidRPr="00F51A1C" w:rsidRDefault="00462E48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1 194 196,11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1 600 000,00</w:t>
            </w:r>
          </w:p>
        </w:tc>
        <w:tc>
          <w:tcPr>
            <w:tcW w:w="2238" w:type="dxa"/>
          </w:tcPr>
          <w:p w:rsidR="00F51A1C" w:rsidRPr="00F51A1C" w:rsidRDefault="000F6AC4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1 201 200,00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C478B5">
            <w:pPr>
              <w:pStyle w:val="a4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F51A1C" w:rsidRPr="00C478B5" w:rsidRDefault="00C478B5" w:rsidP="00C478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400 </w:t>
            </w:r>
            <w:r w:rsidR="00160CF2"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F51A1C" w:rsidRPr="00F51A1C" w:rsidRDefault="006941FA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830E5" w:rsidRPr="001830E5" w:rsidRDefault="001830E5" w:rsidP="001830E5">
      <w:pPr>
        <w:pStyle w:val="a4"/>
        <w:jc w:val="both"/>
        <w:rPr>
          <w:bCs/>
          <w:color w:val="000000" w:themeColor="text1"/>
          <w:sz w:val="28"/>
          <w:szCs w:val="28"/>
        </w:rPr>
      </w:pPr>
    </w:p>
    <w:p w:rsidR="00927258" w:rsidRPr="00C478B5" w:rsidRDefault="00927258" w:rsidP="00C478B5">
      <w:pPr>
        <w:pStyle w:val="a4"/>
        <w:numPr>
          <w:ilvl w:val="0"/>
          <w:numId w:val="20"/>
        </w:numPr>
        <w:jc w:val="both"/>
        <w:rPr>
          <w:bCs/>
          <w:color w:val="000000" w:themeColor="text1"/>
          <w:sz w:val="28"/>
          <w:szCs w:val="28"/>
        </w:rPr>
      </w:pPr>
      <w:r w:rsidRPr="00C478B5">
        <w:rPr>
          <w:sz w:val="28"/>
        </w:rPr>
        <w:t xml:space="preserve">Программа </w:t>
      </w:r>
      <w:r w:rsidRPr="00C478B5">
        <w:rPr>
          <w:bCs/>
          <w:color w:val="000000" w:themeColor="text1"/>
          <w:sz w:val="28"/>
          <w:szCs w:val="28"/>
        </w:rPr>
        <w:t>«ДОБРЫЕ ИГРУШКИ».</w:t>
      </w:r>
      <w:r w:rsidRPr="00C478B5">
        <w:rPr>
          <w:rFonts w:ascii="Arial" w:hAnsi="Arial" w:cs="Arial"/>
          <w:sz w:val="33"/>
          <w:szCs w:val="33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238"/>
      </w:tblGrid>
      <w:tr w:rsidR="00F51A1C" w:rsidRPr="00F51A1C" w:rsidTr="00924008">
        <w:tc>
          <w:tcPr>
            <w:tcW w:w="5103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Наименование статей</w:t>
            </w:r>
          </w:p>
        </w:tc>
        <w:tc>
          <w:tcPr>
            <w:tcW w:w="2127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Планируемые расходы, руб.</w:t>
            </w:r>
          </w:p>
        </w:tc>
        <w:tc>
          <w:tcPr>
            <w:tcW w:w="2238" w:type="dxa"/>
            <w:vAlign w:val="center"/>
          </w:tcPr>
          <w:p w:rsidR="00F51A1C" w:rsidRPr="00F51A1C" w:rsidRDefault="00F51A1C" w:rsidP="00924008">
            <w:pPr>
              <w:jc w:val="center"/>
              <w:rPr>
                <w:sz w:val="28"/>
              </w:rPr>
            </w:pPr>
            <w:r w:rsidRPr="00F51A1C">
              <w:rPr>
                <w:sz w:val="28"/>
              </w:rPr>
              <w:t>Использовано в рамках программы, руб.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Целевые поступления: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F51A1C" w:rsidRPr="00F51A1C" w:rsidTr="00924008">
        <w:tc>
          <w:tcPr>
            <w:tcW w:w="5103" w:type="dxa"/>
          </w:tcPr>
          <w:p w:rsidR="00F51A1C" w:rsidRPr="00C478B5" w:rsidRDefault="00F51A1C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Пожертвования юридических и физических лиц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50 000,00</w:t>
            </w:r>
          </w:p>
        </w:tc>
        <w:tc>
          <w:tcPr>
            <w:tcW w:w="2238" w:type="dxa"/>
          </w:tcPr>
          <w:p w:rsidR="00F51A1C" w:rsidRPr="00F51A1C" w:rsidRDefault="000008E8" w:rsidP="00924008">
            <w:pPr>
              <w:jc w:val="both"/>
              <w:rPr>
                <w:sz w:val="28"/>
              </w:rPr>
            </w:pPr>
            <w:r w:rsidRPr="000008E8">
              <w:rPr>
                <w:sz w:val="28"/>
              </w:rPr>
              <w:t>2</w:t>
            </w:r>
            <w:r w:rsidR="00462E48">
              <w:rPr>
                <w:sz w:val="28"/>
              </w:rPr>
              <w:t xml:space="preserve"> </w:t>
            </w:r>
            <w:r w:rsidRPr="000008E8">
              <w:rPr>
                <w:sz w:val="28"/>
              </w:rPr>
              <w:t>140,6</w:t>
            </w:r>
          </w:p>
        </w:tc>
      </w:tr>
      <w:tr w:rsidR="00F51A1C" w:rsidRPr="00F51A1C" w:rsidTr="00924008">
        <w:tc>
          <w:tcPr>
            <w:tcW w:w="5103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  <w:r w:rsidRPr="00F51A1C">
              <w:rPr>
                <w:sz w:val="28"/>
              </w:rPr>
              <w:t>Использование целевых средств:</w:t>
            </w:r>
          </w:p>
        </w:tc>
        <w:tc>
          <w:tcPr>
            <w:tcW w:w="2127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  <w:tc>
          <w:tcPr>
            <w:tcW w:w="2238" w:type="dxa"/>
          </w:tcPr>
          <w:p w:rsidR="00F51A1C" w:rsidRPr="00F51A1C" w:rsidRDefault="00F51A1C" w:rsidP="00924008">
            <w:pPr>
              <w:jc w:val="both"/>
              <w:rPr>
                <w:sz w:val="28"/>
              </w:rPr>
            </w:pPr>
          </w:p>
        </w:tc>
      </w:tr>
      <w:tr w:rsidR="00160CF2" w:rsidRPr="00F51A1C" w:rsidTr="00924008">
        <w:tc>
          <w:tcPr>
            <w:tcW w:w="5103" w:type="dxa"/>
          </w:tcPr>
          <w:p w:rsidR="00160CF2" w:rsidRPr="00C478B5" w:rsidRDefault="00160CF2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Оказание благотворительной помощи</w:t>
            </w:r>
          </w:p>
        </w:tc>
        <w:tc>
          <w:tcPr>
            <w:tcW w:w="2127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40 000,00</w:t>
            </w:r>
          </w:p>
        </w:tc>
        <w:tc>
          <w:tcPr>
            <w:tcW w:w="2238" w:type="dxa"/>
          </w:tcPr>
          <w:p w:rsidR="00160CF2" w:rsidRPr="00F51A1C" w:rsidRDefault="000F6AC4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8 257,20</w:t>
            </w:r>
          </w:p>
        </w:tc>
      </w:tr>
      <w:tr w:rsidR="00160CF2" w:rsidRPr="00F51A1C" w:rsidTr="00924008">
        <w:tc>
          <w:tcPr>
            <w:tcW w:w="5103" w:type="dxa"/>
          </w:tcPr>
          <w:p w:rsidR="00160CF2" w:rsidRPr="00F51A1C" w:rsidRDefault="00160CF2" w:rsidP="00C478B5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</w:rPr>
            </w:pPr>
            <w:r w:rsidRPr="00F51A1C">
              <w:rPr>
                <w:sz w:val="28"/>
              </w:rPr>
              <w:t>Расходы на обеспечение уставной деятельности</w:t>
            </w:r>
          </w:p>
        </w:tc>
        <w:tc>
          <w:tcPr>
            <w:tcW w:w="2127" w:type="dxa"/>
          </w:tcPr>
          <w:p w:rsidR="00160CF2" w:rsidRPr="00C478B5" w:rsidRDefault="00160CF2" w:rsidP="00C478B5">
            <w:pPr>
              <w:pStyle w:val="a4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C478B5">
              <w:rPr>
                <w:sz w:val="28"/>
              </w:rPr>
              <w:t>000,00</w:t>
            </w:r>
          </w:p>
        </w:tc>
        <w:tc>
          <w:tcPr>
            <w:tcW w:w="2238" w:type="dxa"/>
          </w:tcPr>
          <w:p w:rsidR="00160CF2" w:rsidRPr="00F51A1C" w:rsidRDefault="00160CF2" w:rsidP="00924008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AB28FD" w:rsidRPr="00F51A1C" w:rsidRDefault="00AB28FD" w:rsidP="000C3615">
      <w:pPr>
        <w:ind w:firstLine="705"/>
        <w:jc w:val="both"/>
        <w:rPr>
          <w:sz w:val="28"/>
        </w:rPr>
      </w:pPr>
    </w:p>
    <w:p w:rsidR="00AB28FD" w:rsidRDefault="00AB28FD" w:rsidP="00253798">
      <w:pPr>
        <w:pStyle w:val="a4"/>
        <w:numPr>
          <w:ilvl w:val="0"/>
          <w:numId w:val="7"/>
        </w:numPr>
        <w:ind w:left="0" w:firstLine="705"/>
        <w:jc w:val="both"/>
        <w:rPr>
          <w:sz w:val="28"/>
        </w:rPr>
      </w:pPr>
      <w:r w:rsidRPr="00F51A1C">
        <w:rPr>
          <w:sz w:val="28"/>
        </w:rPr>
        <w:t>В 202</w:t>
      </w:r>
      <w:r w:rsidR="00227397">
        <w:rPr>
          <w:sz w:val="28"/>
        </w:rPr>
        <w:t>2</w:t>
      </w:r>
      <w:r w:rsidR="000C3615" w:rsidRPr="00F51A1C">
        <w:rPr>
          <w:sz w:val="28"/>
        </w:rPr>
        <w:t xml:space="preserve"> году </w:t>
      </w:r>
      <w:r w:rsidRPr="00F51A1C">
        <w:rPr>
          <w:rStyle w:val="a3"/>
          <w:i w:val="0"/>
          <w:sz w:val="28"/>
        </w:rPr>
        <w:t xml:space="preserve">налоговые проверки по соблюдению Федерального закона </w:t>
      </w:r>
      <w:r w:rsidRPr="00F51A1C">
        <w:rPr>
          <w:sz w:val="28"/>
        </w:rPr>
        <w:t>«О благотворительной деятельности и благотворительных организациях» не проводились.</w:t>
      </w: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autoSpaceDE w:val="0"/>
        <w:autoSpaceDN w:val="0"/>
        <w:adjustRightInd w:val="0"/>
        <w:jc w:val="both"/>
        <w:rPr>
          <w:sz w:val="28"/>
        </w:rPr>
      </w:pPr>
      <w:r w:rsidRPr="00F51A1C">
        <w:rPr>
          <w:sz w:val="28"/>
        </w:rPr>
        <w:t xml:space="preserve">Председатель </w:t>
      </w:r>
      <w:r>
        <w:rPr>
          <w:sz w:val="28"/>
        </w:rPr>
        <w:t xml:space="preserve">                                                                          Гафаров Р.Р.</w:t>
      </w:r>
    </w:p>
    <w:p w:rsidR="002313F3" w:rsidRDefault="002313F3" w:rsidP="002313F3">
      <w:pPr>
        <w:autoSpaceDE w:val="0"/>
        <w:autoSpaceDN w:val="0"/>
        <w:adjustRightInd w:val="0"/>
        <w:jc w:val="both"/>
        <w:rPr>
          <w:sz w:val="28"/>
        </w:rPr>
      </w:pPr>
    </w:p>
    <w:p w:rsidR="002313F3" w:rsidRPr="00B7315A" w:rsidRDefault="002313F3" w:rsidP="002313F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29.03.2023</w:t>
      </w:r>
      <w:r w:rsidRPr="00F51A1C">
        <w:rPr>
          <w:sz w:val="28"/>
        </w:rPr>
        <w:t xml:space="preserve"> г.</w:t>
      </w: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Default="002313F3" w:rsidP="002313F3">
      <w:pPr>
        <w:pStyle w:val="a4"/>
        <w:ind w:left="705"/>
        <w:jc w:val="both"/>
        <w:rPr>
          <w:sz w:val="28"/>
        </w:rPr>
      </w:pPr>
    </w:p>
    <w:p w:rsidR="002313F3" w:rsidRPr="00F51A1C" w:rsidRDefault="002313F3" w:rsidP="002313F3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lastRenderedPageBreak/>
        <w:t>Начальнику Управления Министерства юстиции Российской Федерации по Республике Крым</w:t>
      </w:r>
    </w:p>
    <w:p w:rsidR="002313F3" w:rsidRPr="00F51A1C" w:rsidRDefault="002313F3" w:rsidP="002313F3">
      <w:pPr>
        <w:ind w:left="4820"/>
        <w:contextualSpacing/>
        <w:rPr>
          <w:color w:val="000000"/>
          <w:sz w:val="28"/>
          <w:shd w:val="clear" w:color="auto" w:fill="FFFFFF"/>
        </w:rPr>
      </w:pPr>
      <w:proofErr w:type="spellStart"/>
      <w:r>
        <w:rPr>
          <w:color w:val="000000"/>
          <w:sz w:val="28"/>
          <w:shd w:val="clear" w:color="auto" w:fill="FFFFFF"/>
        </w:rPr>
        <w:t>Лелеко</w:t>
      </w:r>
      <w:proofErr w:type="spellEnd"/>
      <w:r>
        <w:rPr>
          <w:color w:val="000000"/>
          <w:sz w:val="28"/>
          <w:shd w:val="clear" w:color="auto" w:fill="FFFFFF"/>
        </w:rPr>
        <w:t xml:space="preserve"> </w:t>
      </w:r>
      <w:r w:rsidRPr="00DF5C39">
        <w:rPr>
          <w:color w:val="000000"/>
          <w:sz w:val="28"/>
          <w:shd w:val="clear" w:color="auto" w:fill="FFFFFF"/>
        </w:rPr>
        <w:t>Андре</w:t>
      </w:r>
      <w:r>
        <w:rPr>
          <w:color w:val="000000"/>
          <w:sz w:val="28"/>
          <w:shd w:val="clear" w:color="auto" w:fill="FFFFFF"/>
        </w:rPr>
        <w:t>ю</w:t>
      </w:r>
      <w:r w:rsidRPr="00DF5C39">
        <w:rPr>
          <w:color w:val="000000"/>
          <w:sz w:val="28"/>
          <w:shd w:val="clear" w:color="auto" w:fill="FFFFFF"/>
        </w:rPr>
        <w:t xml:space="preserve"> Сергеевич</w:t>
      </w:r>
      <w:r>
        <w:rPr>
          <w:color w:val="000000"/>
          <w:sz w:val="28"/>
          <w:shd w:val="clear" w:color="auto" w:fill="FFFFFF"/>
        </w:rPr>
        <w:t>у</w:t>
      </w:r>
    </w:p>
    <w:p w:rsidR="002313F3" w:rsidRPr="00F51A1C" w:rsidRDefault="002313F3" w:rsidP="002313F3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от Председателя Благотворительного Фонда Мусульман Крыма</w:t>
      </w:r>
    </w:p>
    <w:p w:rsidR="002313F3" w:rsidRPr="00F51A1C" w:rsidRDefault="002313F3" w:rsidP="002313F3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Гафарова </w:t>
      </w:r>
      <w:proofErr w:type="spellStart"/>
      <w:r w:rsidRPr="00F51A1C">
        <w:rPr>
          <w:color w:val="000000"/>
          <w:sz w:val="28"/>
          <w:shd w:val="clear" w:color="auto" w:fill="FFFFFF"/>
        </w:rPr>
        <w:t>Раима</w:t>
      </w:r>
      <w:proofErr w:type="spellEnd"/>
      <w:r w:rsidRPr="00F51A1C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51A1C">
        <w:rPr>
          <w:color w:val="000000"/>
          <w:sz w:val="28"/>
          <w:shd w:val="clear" w:color="auto" w:fill="FFFFFF"/>
        </w:rPr>
        <w:t>Разимовича</w:t>
      </w:r>
      <w:proofErr w:type="spellEnd"/>
    </w:p>
    <w:p w:rsidR="002313F3" w:rsidRPr="00F51A1C" w:rsidRDefault="002313F3" w:rsidP="002313F3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>2950</w:t>
      </w:r>
      <w:r>
        <w:rPr>
          <w:color w:val="000000"/>
          <w:sz w:val="28"/>
          <w:shd w:val="clear" w:color="auto" w:fill="FFFFFF"/>
        </w:rPr>
        <w:t>1</w:t>
      </w:r>
      <w:r w:rsidRPr="00F51A1C">
        <w:rPr>
          <w:color w:val="000000"/>
          <w:sz w:val="28"/>
          <w:shd w:val="clear" w:color="auto" w:fill="FFFFFF"/>
        </w:rPr>
        <w:t xml:space="preserve">1, Республика Крым, </w:t>
      </w:r>
    </w:p>
    <w:p w:rsidR="002313F3" w:rsidRDefault="002313F3" w:rsidP="002313F3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г. Симферополь, </w:t>
      </w:r>
    </w:p>
    <w:p w:rsidR="002313F3" w:rsidRPr="00F51A1C" w:rsidRDefault="002313F3" w:rsidP="002313F3">
      <w:pPr>
        <w:ind w:left="4820"/>
        <w:contextualSpacing/>
        <w:rPr>
          <w:color w:val="000000"/>
          <w:sz w:val="28"/>
          <w:shd w:val="clear" w:color="auto" w:fill="FFFFFF"/>
        </w:rPr>
      </w:pPr>
      <w:r w:rsidRPr="00F51A1C">
        <w:rPr>
          <w:color w:val="000000"/>
          <w:sz w:val="28"/>
          <w:shd w:val="clear" w:color="auto" w:fill="FFFFFF"/>
        </w:rPr>
        <w:t xml:space="preserve">ул. </w:t>
      </w:r>
      <w:r>
        <w:rPr>
          <w:color w:val="000000"/>
          <w:sz w:val="28"/>
          <w:shd w:val="clear" w:color="auto" w:fill="FFFFFF"/>
        </w:rPr>
        <w:t>Клары Цеткин</w:t>
      </w:r>
      <w:r w:rsidRPr="00F51A1C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3</w:t>
      </w:r>
      <w:r w:rsidRPr="00F51A1C">
        <w:rPr>
          <w:color w:val="000000"/>
          <w:sz w:val="28"/>
          <w:shd w:val="clear" w:color="auto" w:fill="FFFFFF"/>
        </w:rPr>
        <w:t>4</w:t>
      </w:r>
    </w:p>
    <w:p w:rsidR="002313F3" w:rsidRPr="00F51A1C" w:rsidRDefault="002313F3" w:rsidP="002313F3">
      <w:pPr>
        <w:ind w:left="4820"/>
        <w:contextualSpacing/>
        <w:rPr>
          <w:color w:val="000000"/>
          <w:sz w:val="28"/>
        </w:rPr>
      </w:pPr>
      <w:r w:rsidRPr="00F51A1C">
        <w:rPr>
          <w:color w:val="000000"/>
          <w:sz w:val="28"/>
          <w:shd w:val="clear" w:color="auto" w:fill="FFFFFF"/>
        </w:rPr>
        <w:t>+79788894326</w:t>
      </w:r>
    </w:p>
    <w:p w:rsidR="002313F3" w:rsidRPr="00F51A1C" w:rsidRDefault="002313F3" w:rsidP="002313F3">
      <w:pPr>
        <w:autoSpaceDE w:val="0"/>
        <w:autoSpaceDN w:val="0"/>
        <w:adjustRightInd w:val="0"/>
        <w:jc w:val="both"/>
      </w:pPr>
    </w:p>
    <w:p w:rsidR="002313F3" w:rsidRPr="00F51A1C" w:rsidRDefault="002313F3" w:rsidP="002313F3">
      <w:pPr>
        <w:jc w:val="both"/>
        <w:rPr>
          <w:sz w:val="28"/>
        </w:rPr>
      </w:pPr>
    </w:p>
    <w:p w:rsidR="002313F3" w:rsidRPr="00131A23" w:rsidRDefault="002313F3" w:rsidP="00131A23">
      <w:pPr>
        <w:ind w:firstLine="705"/>
        <w:jc w:val="both"/>
      </w:pPr>
      <w:r w:rsidRPr="002313F3">
        <w:rPr>
          <w:sz w:val="28"/>
        </w:rPr>
        <w:t>В дополнение к с</w:t>
      </w:r>
      <w:r w:rsidRPr="002313F3">
        <w:rPr>
          <w:sz w:val="28"/>
        </w:rPr>
        <w:t>ведения</w:t>
      </w:r>
      <w:r w:rsidRPr="002313F3">
        <w:rPr>
          <w:sz w:val="28"/>
        </w:rPr>
        <w:t>м</w:t>
      </w:r>
      <w:r w:rsidRPr="002313F3">
        <w:rPr>
          <w:sz w:val="28"/>
        </w:rPr>
        <w:t xml:space="preserve"> о финансово-хозяйственной деятельности</w:t>
      </w:r>
      <w:r w:rsidR="00131A23">
        <w:rPr>
          <w:sz w:val="28"/>
        </w:rPr>
        <w:t xml:space="preserve"> </w:t>
      </w:r>
      <w:r w:rsidR="00131A23">
        <w:rPr>
          <w:sz w:val="28"/>
        </w:rPr>
        <w:t xml:space="preserve">Благотворительного </w:t>
      </w:r>
      <w:r w:rsidR="00474EEC">
        <w:rPr>
          <w:sz w:val="28"/>
        </w:rPr>
        <w:t>ф</w:t>
      </w:r>
      <w:r w:rsidR="00131A23">
        <w:rPr>
          <w:sz w:val="28"/>
        </w:rPr>
        <w:t>онда мусульман Крыма</w:t>
      </w:r>
      <w:r w:rsidRPr="002313F3">
        <w:rPr>
          <w:sz w:val="28"/>
        </w:rPr>
        <w:t xml:space="preserve"> в 2022 году</w:t>
      </w:r>
      <w:r w:rsidR="00131A23">
        <w:rPr>
          <w:sz w:val="28"/>
        </w:rPr>
        <w:t>:</w:t>
      </w:r>
    </w:p>
    <w:p w:rsidR="004A641E" w:rsidRPr="00F51A1C" w:rsidRDefault="004A641E" w:rsidP="004A641E">
      <w:pPr>
        <w:pStyle w:val="a4"/>
        <w:ind w:left="705"/>
        <w:jc w:val="both"/>
        <w:rPr>
          <w:sz w:val="28"/>
        </w:rPr>
      </w:pPr>
    </w:p>
    <w:p w:rsidR="00B853EA" w:rsidRDefault="005E40A0" w:rsidP="002313F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13F3">
        <w:rPr>
          <w:sz w:val="28"/>
        </w:rPr>
        <w:t xml:space="preserve">Согласно данным </w:t>
      </w:r>
      <w:r w:rsidR="00131A23" w:rsidRPr="00131A23">
        <w:rPr>
          <w:sz w:val="28"/>
        </w:rPr>
        <w:t xml:space="preserve">РНКБ Банк (ПАО) </w:t>
      </w:r>
      <w:r w:rsidR="00B853EA" w:rsidRPr="002313F3">
        <w:rPr>
          <w:sz w:val="28"/>
        </w:rPr>
        <w:t xml:space="preserve">от 03.04.2024г. </w:t>
      </w:r>
      <w:r w:rsidRPr="002313F3">
        <w:rPr>
          <w:sz w:val="28"/>
        </w:rPr>
        <w:t xml:space="preserve">в период с 01.01.2022г. по 31.12.2022г. </w:t>
      </w:r>
      <w:r w:rsidR="004A641E" w:rsidRPr="002313F3">
        <w:rPr>
          <w:sz w:val="28"/>
        </w:rPr>
        <w:t xml:space="preserve">выявлены поступления денежных средств </w:t>
      </w:r>
      <w:r w:rsidR="00131A23">
        <w:rPr>
          <w:sz w:val="28"/>
        </w:rPr>
        <w:t xml:space="preserve">на расчетный счет Благотворительного Фонда мусульман Крыма </w:t>
      </w:r>
      <w:r w:rsidR="004A641E" w:rsidRPr="002313F3">
        <w:rPr>
          <w:sz w:val="28"/>
        </w:rPr>
        <w:t>от иностранных граждан</w:t>
      </w:r>
      <w:r w:rsidR="00B853EA" w:rsidRPr="002313F3">
        <w:rPr>
          <w:sz w:val="28"/>
        </w:rPr>
        <w:t>:</w:t>
      </w:r>
    </w:p>
    <w:p w:rsidR="00131A23" w:rsidRPr="002313F3" w:rsidRDefault="00131A23" w:rsidP="002313F3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828"/>
      </w:tblGrid>
      <w:tr w:rsidR="00B853EA" w:rsidTr="00B853EA">
        <w:tc>
          <w:tcPr>
            <w:tcW w:w="2127" w:type="dxa"/>
          </w:tcPr>
          <w:p w:rsidR="00B853EA" w:rsidRDefault="00B853EA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543" w:type="dxa"/>
          </w:tcPr>
          <w:p w:rsidR="00B853EA" w:rsidRDefault="00B853EA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Сумма платежа</w:t>
            </w:r>
          </w:p>
        </w:tc>
        <w:tc>
          <w:tcPr>
            <w:tcW w:w="3828" w:type="dxa"/>
          </w:tcPr>
          <w:p w:rsidR="00B853EA" w:rsidRDefault="00B853EA" w:rsidP="00E228C4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Назначение платежа</w:t>
            </w:r>
          </w:p>
        </w:tc>
      </w:tr>
      <w:tr w:rsidR="00B853EA" w:rsidTr="00B853EA">
        <w:tc>
          <w:tcPr>
            <w:tcW w:w="2127" w:type="dxa"/>
          </w:tcPr>
          <w:p w:rsidR="00B853EA" w:rsidRDefault="00B853EA" w:rsidP="00B853EA">
            <w:pPr>
              <w:pStyle w:val="a4"/>
              <w:tabs>
                <w:tab w:val="center" w:pos="2089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27.01.2022</w:t>
            </w:r>
          </w:p>
        </w:tc>
        <w:tc>
          <w:tcPr>
            <w:tcW w:w="3543" w:type="dxa"/>
          </w:tcPr>
          <w:p w:rsidR="00B853EA" w:rsidRDefault="00B853EA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173,27</w:t>
            </w:r>
          </w:p>
        </w:tc>
        <w:tc>
          <w:tcPr>
            <w:tcW w:w="3828" w:type="dxa"/>
          </w:tcPr>
          <w:p w:rsidR="00B853EA" w:rsidRDefault="008E5BB2" w:rsidP="00E228C4">
            <w:pPr>
              <w:pStyle w:val="a4"/>
              <w:ind w:left="0"/>
              <w:jc w:val="center"/>
              <w:rPr>
                <w:sz w:val="28"/>
              </w:rPr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8E5BB2" w:rsidTr="00B853EA">
        <w:tc>
          <w:tcPr>
            <w:tcW w:w="2127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18.07.2022</w:t>
            </w:r>
          </w:p>
        </w:tc>
        <w:tc>
          <w:tcPr>
            <w:tcW w:w="3543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20,00</w:t>
            </w:r>
          </w:p>
        </w:tc>
        <w:tc>
          <w:tcPr>
            <w:tcW w:w="3828" w:type="dxa"/>
          </w:tcPr>
          <w:p w:rsidR="008E5BB2" w:rsidRDefault="008E5BB2" w:rsidP="008E5BB2">
            <w:pPr>
              <w:jc w:val="center"/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8E5BB2" w:rsidTr="00B853EA">
        <w:tc>
          <w:tcPr>
            <w:tcW w:w="2127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18.07.2022</w:t>
            </w:r>
          </w:p>
        </w:tc>
        <w:tc>
          <w:tcPr>
            <w:tcW w:w="3543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50,00</w:t>
            </w:r>
          </w:p>
        </w:tc>
        <w:tc>
          <w:tcPr>
            <w:tcW w:w="3828" w:type="dxa"/>
          </w:tcPr>
          <w:p w:rsidR="008E5BB2" w:rsidRDefault="008E5BB2" w:rsidP="008E5BB2">
            <w:pPr>
              <w:jc w:val="center"/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8E5BB2" w:rsidTr="00B853EA">
        <w:tc>
          <w:tcPr>
            <w:tcW w:w="2127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02.08.2022</w:t>
            </w:r>
          </w:p>
        </w:tc>
        <w:tc>
          <w:tcPr>
            <w:tcW w:w="3543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500,00</w:t>
            </w:r>
          </w:p>
        </w:tc>
        <w:tc>
          <w:tcPr>
            <w:tcW w:w="3828" w:type="dxa"/>
          </w:tcPr>
          <w:p w:rsidR="008E5BB2" w:rsidRDefault="008E5BB2" w:rsidP="008E5BB2">
            <w:pPr>
              <w:jc w:val="center"/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8E5BB2" w:rsidTr="00B853EA">
        <w:tc>
          <w:tcPr>
            <w:tcW w:w="2127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15.08.2022</w:t>
            </w:r>
          </w:p>
        </w:tc>
        <w:tc>
          <w:tcPr>
            <w:tcW w:w="3543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3828" w:type="dxa"/>
          </w:tcPr>
          <w:p w:rsidR="008E5BB2" w:rsidRDefault="008E5BB2" w:rsidP="008E5BB2">
            <w:pPr>
              <w:jc w:val="center"/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8E5BB2" w:rsidTr="00B853EA">
        <w:tc>
          <w:tcPr>
            <w:tcW w:w="2127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05.09.2022</w:t>
            </w:r>
          </w:p>
        </w:tc>
        <w:tc>
          <w:tcPr>
            <w:tcW w:w="3543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3828" w:type="dxa"/>
          </w:tcPr>
          <w:p w:rsidR="008E5BB2" w:rsidRDefault="008E5BB2" w:rsidP="008E5BB2">
            <w:pPr>
              <w:jc w:val="center"/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8E5BB2" w:rsidTr="00B853EA">
        <w:tc>
          <w:tcPr>
            <w:tcW w:w="2127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11.10.2022</w:t>
            </w:r>
          </w:p>
        </w:tc>
        <w:tc>
          <w:tcPr>
            <w:tcW w:w="3543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200,00</w:t>
            </w:r>
          </w:p>
        </w:tc>
        <w:tc>
          <w:tcPr>
            <w:tcW w:w="3828" w:type="dxa"/>
          </w:tcPr>
          <w:p w:rsidR="008E5BB2" w:rsidRDefault="008E5BB2" w:rsidP="008E5BB2">
            <w:pPr>
              <w:jc w:val="center"/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8E5BB2" w:rsidTr="00B853EA">
        <w:tc>
          <w:tcPr>
            <w:tcW w:w="2127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18.10.2022</w:t>
            </w:r>
          </w:p>
        </w:tc>
        <w:tc>
          <w:tcPr>
            <w:tcW w:w="3543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200,00</w:t>
            </w:r>
          </w:p>
        </w:tc>
        <w:tc>
          <w:tcPr>
            <w:tcW w:w="3828" w:type="dxa"/>
          </w:tcPr>
          <w:p w:rsidR="008E5BB2" w:rsidRDefault="008E5BB2" w:rsidP="008E5BB2">
            <w:pPr>
              <w:jc w:val="center"/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8E5BB2" w:rsidTr="00B853EA">
        <w:tc>
          <w:tcPr>
            <w:tcW w:w="2127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01.11.2022</w:t>
            </w:r>
          </w:p>
        </w:tc>
        <w:tc>
          <w:tcPr>
            <w:tcW w:w="3543" w:type="dxa"/>
          </w:tcPr>
          <w:p w:rsidR="008E5BB2" w:rsidRDefault="008E5BB2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3828" w:type="dxa"/>
          </w:tcPr>
          <w:p w:rsidR="008E5BB2" w:rsidRDefault="008E5BB2" w:rsidP="008E5BB2">
            <w:pPr>
              <w:jc w:val="center"/>
            </w:pPr>
            <w:r w:rsidRPr="000444F6">
              <w:rPr>
                <w:sz w:val="28"/>
              </w:rPr>
              <w:t>Благотворительный взнос</w:t>
            </w:r>
          </w:p>
        </w:tc>
      </w:tr>
      <w:tr w:rsidR="00B853EA" w:rsidTr="00B853EA">
        <w:tc>
          <w:tcPr>
            <w:tcW w:w="2127" w:type="dxa"/>
          </w:tcPr>
          <w:p w:rsidR="00B853EA" w:rsidRDefault="00B853EA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11.11.2022</w:t>
            </w:r>
          </w:p>
        </w:tc>
        <w:tc>
          <w:tcPr>
            <w:tcW w:w="3543" w:type="dxa"/>
          </w:tcPr>
          <w:p w:rsidR="00B853EA" w:rsidRDefault="00B853EA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100,00</w:t>
            </w:r>
          </w:p>
        </w:tc>
        <w:tc>
          <w:tcPr>
            <w:tcW w:w="3828" w:type="dxa"/>
          </w:tcPr>
          <w:p w:rsidR="00B853EA" w:rsidRDefault="008E5BB2" w:rsidP="00E228C4">
            <w:pPr>
              <w:pStyle w:val="a4"/>
              <w:ind w:left="0"/>
              <w:jc w:val="center"/>
              <w:rPr>
                <w:sz w:val="28"/>
              </w:rPr>
            </w:pPr>
            <w:r w:rsidRPr="008E5BB2">
              <w:rPr>
                <w:sz w:val="28"/>
              </w:rPr>
              <w:t>Благотворительный взнос</w:t>
            </w:r>
          </w:p>
        </w:tc>
      </w:tr>
      <w:tr w:rsidR="00B853EA" w:rsidTr="008E5BB2">
        <w:trPr>
          <w:trHeight w:val="301"/>
        </w:trPr>
        <w:tc>
          <w:tcPr>
            <w:tcW w:w="2127" w:type="dxa"/>
          </w:tcPr>
          <w:p w:rsidR="00B853EA" w:rsidRDefault="00B853EA" w:rsidP="00B853EA">
            <w:pPr>
              <w:pStyle w:val="a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  <w:r w:rsidR="00131A23">
              <w:rPr>
                <w:sz w:val="28"/>
              </w:rPr>
              <w:t>:</w:t>
            </w:r>
          </w:p>
        </w:tc>
        <w:tc>
          <w:tcPr>
            <w:tcW w:w="3543" w:type="dxa"/>
          </w:tcPr>
          <w:p w:rsidR="00B853EA" w:rsidRPr="00474EEC" w:rsidRDefault="00B853EA" w:rsidP="00B853EA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474EEC">
              <w:rPr>
                <w:b/>
                <w:sz w:val="28"/>
              </w:rPr>
              <w:t>1 543,27</w:t>
            </w:r>
          </w:p>
        </w:tc>
        <w:tc>
          <w:tcPr>
            <w:tcW w:w="3828" w:type="dxa"/>
          </w:tcPr>
          <w:p w:rsidR="00B853EA" w:rsidRDefault="00B853EA" w:rsidP="00E228C4">
            <w:pPr>
              <w:pStyle w:val="a4"/>
              <w:ind w:left="0"/>
              <w:jc w:val="center"/>
              <w:rPr>
                <w:sz w:val="28"/>
              </w:rPr>
            </w:pPr>
          </w:p>
        </w:tc>
      </w:tr>
    </w:tbl>
    <w:p w:rsidR="00B853EA" w:rsidRPr="00B853EA" w:rsidRDefault="00B853EA" w:rsidP="00B853EA">
      <w:pPr>
        <w:pStyle w:val="a4"/>
        <w:rPr>
          <w:sz w:val="28"/>
        </w:rPr>
      </w:pPr>
    </w:p>
    <w:p w:rsidR="00220600" w:rsidRDefault="00131A23" w:rsidP="004A641E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sz w:val="28"/>
        </w:rPr>
        <w:t xml:space="preserve">Общая сумма благотворительных взносов </w:t>
      </w:r>
      <w:r w:rsidRPr="002313F3">
        <w:rPr>
          <w:sz w:val="28"/>
        </w:rPr>
        <w:t>от иностранных граждан</w:t>
      </w:r>
      <w:r>
        <w:rPr>
          <w:sz w:val="28"/>
        </w:rPr>
        <w:t xml:space="preserve"> была</w:t>
      </w:r>
      <w:r w:rsidR="004A641E">
        <w:rPr>
          <w:sz w:val="28"/>
        </w:rPr>
        <w:t xml:space="preserve"> реализован</w:t>
      </w:r>
      <w:r>
        <w:rPr>
          <w:sz w:val="28"/>
        </w:rPr>
        <w:t>а</w:t>
      </w:r>
      <w:r w:rsidR="004A641E">
        <w:rPr>
          <w:sz w:val="28"/>
        </w:rPr>
        <w:t xml:space="preserve"> в рамках программы</w:t>
      </w:r>
      <w:r w:rsidR="004A641E" w:rsidRPr="00F51A1C">
        <w:rPr>
          <w:sz w:val="28"/>
        </w:rPr>
        <w:t xml:space="preserve"> </w:t>
      </w:r>
      <w:r w:rsidR="004A641E" w:rsidRPr="00F51A1C">
        <w:rPr>
          <w:color w:val="000000"/>
          <w:sz w:val="28"/>
          <w:szCs w:val="28"/>
          <w:shd w:val="clear" w:color="auto" w:fill="FFFFFF"/>
          <w:lang w:eastAsia="ar-SA"/>
        </w:rPr>
        <w:t>«ЧУЖО</w:t>
      </w:r>
      <w:r w:rsidR="004A641E">
        <w:rPr>
          <w:color w:val="000000"/>
          <w:sz w:val="28"/>
          <w:szCs w:val="28"/>
          <w:shd w:val="clear" w:color="auto" w:fill="FFFFFF"/>
          <w:lang w:eastAsia="ar-SA"/>
        </w:rPr>
        <w:t>Й</w:t>
      </w:r>
      <w:r w:rsidR="004A641E" w:rsidRPr="00F51A1C">
        <w:rPr>
          <w:color w:val="000000"/>
          <w:sz w:val="28"/>
          <w:szCs w:val="28"/>
          <w:shd w:val="clear" w:color="auto" w:fill="FFFFFF"/>
          <w:lang w:eastAsia="ar-SA"/>
        </w:rPr>
        <w:t xml:space="preserve"> БЕДЫ НЕ БЫВАЕТ»</w:t>
      </w:r>
      <w:r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F55D6D" w:rsidRDefault="00F55D6D" w:rsidP="004A641E">
      <w:pPr>
        <w:pStyle w:val="a4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474EEC" w:rsidRDefault="00F55D6D" w:rsidP="004A641E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 w:rsidRPr="00131A23">
        <w:rPr>
          <w:sz w:val="28"/>
        </w:rPr>
        <w:t>РНКБ Банк</w:t>
      </w:r>
      <w:r>
        <w:rPr>
          <w:sz w:val="28"/>
        </w:rPr>
        <w:t>а</w:t>
      </w:r>
      <w:r w:rsidRPr="00131A23">
        <w:rPr>
          <w:sz w:val="28"/>
        </w:rPr>
        <w:t xml:space="preserve"> (ПАО)</w:t>
      </w:r>
      <w:r>
        <w:rPr>
          <w:sz w:val="28"/>
        </w:rPr>
        <w:t xml:space="preserve"> №06907–ИСХ (БГ/ОО) от 03.04.2024г.        прилагаю.</w:t>
      </w:r>
    </w:p>
    <w:p w:rsidR="004A641E" w:rsidRDefault="004A641E" w:rsidP="004A641E">
      <w:pPr>
        <w:pStyle w:val="a4"/>
        <w:autoSpaceDE w:val="0"/>
        <w:autoSpaceDN w:val="0"/>
        <w:adjustRightInd w:val="0"/>
        <w:ind w:left="1429"/>
        <w:jc w:val="both"/>
        <w:rPr>
          <w:sz w:val="28"/>
        </w:rPr>
      </w:pPr>
    </w:p>
    <w:p w:rsidR="004A641E" w:rsidRDefault="004A641E" w:rsidP="004A641E">
      <w:pPr>
        <w:pStyle w:val="a4"/>
        <w:autoSpaceDE w:val="0"/>
        <w:autoSpaceDN w:val="0"/>
        <w:adjustRightInd w:val="0"/>
        <w:ind w:left="1429"/>
        <w:jc w:val="both"/>
        <w:rPr>
          <w:sz w:val="28"/>
        </w:rPr>
      </w:pPr>
    </w:p>
    <w:p w:rsidR="00F55D6D" w:rsidRDefault="00F55D6D" w:rsidP="004A641E">
      <w:pPr>
        <w:pStyle w:val="a4"/>
        <w:autoSpaceDE w:val="0"/>
        <w:autoSpaceDN w:val="0"/>
        <w:adjustRightInd w:val="0"/>
        <w:ind w:left="1429"/>
        <w:jc w:val="both"/>
        <w:rPr>
          <w:sz w:val="28"/>
        </w:rPr>
      </w:pPr>
    </w:p>
    <w:p w:rsidR="00131A23" w:rsidRDefault="00131A23" w:rsidP="00131A23">
      <w:pPr>
        <w:autoSpaceDE w:val="0"/>
        <w:autoSpaceDN w:val="0"/>
        <w:adjustRightInd w:val="0"/>
        <w:jc w:val="both"/>
        <w:rPr>
          <w:sz w:val="28"/>
        </w:rPr>
      </w:pPr>
      <w:r w:rsidRPr="00F51A1C">
        <w:rPr>
          <w:sz w:val="28"/>
        </w:rPr>
        <w:t xml:space="preserve">Председатель </w:t>
      </w:r>
      <w:r>
        <w:rPr>
          <w:sz w:val="28"/>
        </w:rPr>
        <w:t xml:space="preserve">                                                                          Гафаров Р.Р.</w:t>
      </w:r>
    </w:p>
    <w:p w:rsidR="00F55D6D" w:rsidRDefault="00F55D6D" w:rsidP="00131A23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131A23" w:rsidRPr="00B7315A" w:rsidRDefault="00131A23" w:rsidP="00131A23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05.04.2023</w:t>
      </w:r>
      <w:r w:rsidRPr="00F51A1C">
        <w:rPr>
          <w:sz w:val="28"/>
        </w:rPr>
        <w:t xml:space="preserve"> г.</w:t>
      </w:r>
    </w:p>
    <w:p w:rsidR="002313F3" w:rsidRPr="00B7315A" w:rsidRDefault="002313F3">
      <w:pPr>
        <w:autoSpaceDE w:val="0"/>
        <w:autoSpaceDN w:val="0"/>
        <w:adjustRightInd w:val="0"/>
        <w:jc w:val="both"/>
        <w:rPr>
          <w:sz w:val="28"/>
        </w:rPr>
      </w:pPr>
    </w:p>
    <w:sectPr w:rsidR="002313F3" w:rsidRPr="00B7315A" w:rsidSect="00354B8D">
      <w:pgSz w:w="11906" w:h="16838"/>
      <w:pgMar w:top="567" w:right="926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DD8C3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Num2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w w:val="100"/>
        <w:sz w:val="22"/>
        <w:szCs w:val="22"/>
        <w:lang w:val="ru-RU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15445802"/>
    <w:name w:val="WWNum32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3">
    <w:nsid w:val="012D4618"/>
    <w:multiLevelType w:val="hybridMultilevel"/>
    <w:tmpl w:val="6B0C36C0"/>
    <w:lvl w:ilvl="0" w:tplc="CBAE7F12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24F35AF"/>
    <w:multiLevelType w:val="hybridMultilevel"/>
    <w:tmpl w:val="1610C598"/>
    <w:lvl w:ilvl="0" w:tplc="00B0A686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55644"/>
    <w:multiLevelType w:val="hybridMultilevel"/>
    <w:tmpl w:val="7F789756"/>
    <w:lvl w:ilvl="0" w:tplc="176259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773E5"/>
    <w:multiLevelType w:val="hybridMultilevel"/>
    <w:tmpl w:val="D95C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E0294"/>
    <w:multiLevelType w:val="hybridMultilevel"/>
    <w:tmpl w:val="2D5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362F8"/>
    <w:multiLevelType w:val="hybridMultilevel"/>
    <w:tmpl w:val="EEE08626"/>
    <w:lvl w:ilvl="0" w:tplc="8E083030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2B71D11"/>
    <w:multiLevelType w:val="multilevel"/>
    <w:tmpl w:val="3852F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64FDB"/>
    <w:multiLevelType w:val="hybridMultilevel"/>
    <w:tmpl w:val="649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60E0"/>
    <w:multiLevelType w:val="hybridMultilevel"/>
    <w:tmpl w:val="F8A20BFA"/>
    <w:lvl w:ilvl="0" w:tplc="D0F879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60D5"/>
    <w:multiLevelType w:val="hybridMultilevel"/>
    <w:tmpl w:val="D6AC383E"/>
    <w:lvl w:ilvl="0" w:tplc="12C8C9C2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01D5"/>
    <w:multiLevelType w:val="multilevel"/>
    <w:tmpl w:val="E71CC7FA"/>
    <w:lvl w:ilvl="0">
      <w:start w:val="1"/>
      <w:numFmt w:val="decimal"/>
      <w:lvlText w:val="%1"/>
      <w:lvlJc w:val="left"/>
      <w:pPr>
        <w:ind w:left="2308" w:hanging="5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308" w:hanging="500"/>
      </w:pPr>
      <w:rPr>
        <w:rFonts w:ascii="Times New Roman" w:eastAsia="Times New Roman" w:hAnsi="Times New Roman" w:cs="Times New Roman" w:hint="default"/>
        <w:spacing w:val="0"/>
        <w:w w:val="76"/>
      </w:rPr>
    </w:lvl>
    <w:lvl w:ilvl="2">
      <w:start w:val="1"/>
      <w:numFmt w:val="bullet"/>
      <w:lvlText w:val="•"/>
      <w:lvlJc w:val="left"/>
      <w:pPr>
        <w:ind w:left="428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7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5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52" w:hanging="500"/>
      </w:pPr>
      <w:rPr>
        <w:rFonts w:hint="default"/>
      </w:rPr>
    </w:lvl>
  </w:abstractNum>
  <w:abstractNum w:abstractNumId="14">
    <w:nsid w:val="2728606D"/>
    <w:multiLevelType w:val="hybridMultilevel"/>
    <w:tmpl w:val="0FFE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F3943"/>
    <w:multiLevelType w:val="hybridMultilevel"/>
    <w:tmpl w:val="3416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C0B83"/>
    <w:multiLevelType w:val="multilevel"/>
    <w:tmpl w:val="955440D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D385009"/>
    <w:multiLevelType w:val="hybridMultilevel"/>
    <w:tmpl w:val="C18C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507"/>
    <w:multiLevelType w:val="hybridMultilevel"/>
    <w:tmpl w:val="983E2B3A"/>
    <w:lvl w:ilvl="0" w:tplc="615EAB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2F2FC6"/>
    <w:multiLevelType w:val="hybridMultilevel"/>
    <w:tmpl w:val="B3E6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2935"/>
    <w:multiLevelType w:val="hybridMultilevel"/>
    <w:tmpl w:val="3D823248"/>
    <w:lvl w:ilvl="0" w:tplc="41909428">
      <w:start w:val="1"/>
      <w:numFmt w:val="bullet"/>
      <w:lvlText w:val="-"/>
      <w:lvlJc w:val="left"/>
      <w:pPr>
        <w:ind w:left="1770" w:hanging="128"/>
      </w:pPr>
      <w:rPr>
        <w:rFonts w:ascii="Times New Roman" w:eastAsia="Times New Roman" w:hAnsi="Times New Roman" w:cs="Times New Roman" w:hint="default"/>
        <w:color w:val="3F4144"/>
        <w:w w:val="90"/>
        <w:sz w:val="24"/>
        <w:szCs w:val="24"/>
      </w:rPr>
    </w:lvl>
    <w:lvl w:ilvl="1" w:tplc="5F386C74">
      <w:start w:val="1"/>
      <w:numFmt w:val="bullet"/>
      <w:lvlText w:val="•"/>
      <w:lvlJc w:val="left"/>
      <w:pPr>
        <w:ind w:left="2826" w:hanging="128"/>
      </w:pPr>
      <w:rPr>
        <w:rFonts w:hint="default"/>
      </w:rPr>
    </w:lvl>
    <w:lvl w:ilvl="2" w:tplc="1A848668">
      <w:start w:val="1"/>
      <w:numFmt w:val="bullet"/>
      <w:lvlText w:val="•"/>
      <w:lvlJc w:val="left"/>
      <w:pPr>
        <w:ind w:left="3872" w:hanging="128"/>
      </w:pPr>
      <w:rPr>
        <w:rFonts w:hint="default"/>
      </w:rPr>
    </w:lvl>
    <w:lvl w:ilvl="3" w:tplc="AC4A34DE">
      <w:start w:val="1"/>
      <w:numFmt w:val="bullet"/>
      <w:lvlText w:val="•"/>
      <w:lvlJc w:val="left"/>
      <w:pPr>
        <w:ind w:left="4918" w:hanging="128"/>
      </w:pPr>
      <w:rPr>
        <w:rFonts w:hint="default"/>
      </w:rPr>
    </w:lvl>
    <w:lvl w:ilvl="4" w:tplc="939E8FDE">
      <w:start w:val="1"/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9D16D2DC">
      <w:start w:val="1"/>
      <w:numFmt w:val="bullet"/>
      <w:lvlText w:val="•"/>
      <w:lvlJc w:val="left"/>
      <w:pPr>
        <w:ind w:left="7010" w:hanging="128"/>
      </w:pPr>
      <w:rPr>
        <w:rFonts w:hint="default"/>
      </w:rPr>
    </w:lvl>
    <w:lvl w:ilvl="6" w:tplc="DD1C2BB2">
      <w:start w:val="1"/>
      <w:numFmt w:val="bullet"/>
      <w:lvlText w:val="•"/>
      <w:lvlJc w:val="left"/>
      <w:pPr>
        <w:ind w:left="8056" w:hanging="128"/>
      </w:pPr>
      <w:rPr>
        <w:rFonts w:hint="default"/>
      </w:rPr>
    </w:lvl>
    <w:lvl w:ilvl="7" w:tplc="D4A685F6">
      <w:start w:val="1"/>
      <w:numFmt w:val="bullet"/>
      <w:lvlText w:val="•"/>
      <w:lvlJc w:val="left"/>
      <w:pPr>
        <w:ind w:left="9102" w:hanging="128"/>
      </w:pPr>
      <w:rPr>
        <w:rFonts w:hint="default"/>
      </w:rPr>
    </w:lvl>
    <w:lvl w:ilvl="8" w:tplc="9330144C">
      <w:start w:val="1"/>
      <w:numFmt w:val="bullet"/>
      <w:lvlText w:val="•"/>
      <w:lvlJc w:val="left"/>
      <w:pPr>
        <w:ind w:left="10148" w:hanging="128"/>
      </w:pPr>
      <w:rPr>
        <w:rFonts w:hint="default"/>
      </w:rPr>
    </w:lvl>
  </w:abstractNum>
  <w:abstractNum w:abstractNumId="21">
    <w:nsid w:val="4877399C"/>
    <w:multiLevelType w:val="hybridMultilevel"/>
    <w:tmpl w:val="2E0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C6528"/>
    <w:multiLevelType w:val="hybridMultilevel"/>
    <w:tmpl w:val="7A8A62B2"/>
    <w:lvl w:ilvl="0" w:tplc="0D5E43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C57B7"/>
    <w:multiLevelType w:val="hybridMultilevel"/>
    <w:tmpl w:val="983E2B3A"/>
    <w:lvl w:ilvl="0" w:tplc="615EAB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68038E3"/>
    <w:multiLevelType w:val="hybridMultilevel"/>
    <w:tmpl w:val="C1C4F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D44ACC"/>
    <w:multiLevelType w:val="hybridMultilevel"/>
    <w:tmpl w:val="2200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A40CC"/>
    <w:multiLevelType w:val="hybridMultilevel"/>
    <w:tmpl w:val="4A504E0E"/>
    <w:lvl w:ilvl="0" w:tplc="F6E65E42">
      <w:start w:val="1"/>
      <w:numFmt w:val="bullet"/>
      <w:lvlText w:val="-"/>
      <w:lvlJc w:val="left"/>
      <w:pPr>
        <w:ind w:left="1795" w:hanging="189"/>
      </w:pPr>
      <w:rPr>
        <w:rFonts w:ascii="Times New Roman" w:eastAsia="Times New Roman" w:hAnsi="Times New Roman" w:cs="Times New Roman" w:hint="default"/>
        <w:w w:val="90"/>
      </w:rPr>
    </w:lvl>
    <w:lvl w:ilvl="1" w:tplc="9BB87FC0">
      <w:start w:val="1"/>
      <w:numFmt w:val="bullet"/>
      <w:lvlText w:val="•"/>
      <w:lvlJc w:val="left"/>
      <w:pPr>
        <w:ind w:left="2844" w:hanging="189"/>
      </w:pPr>
      <w:rPr>
        <w:rFonts w:hint="default"/>
      </w:rPr>
    </w:lvl>
    <w:lvl w:ilvl="2" w:tplc="4D148672">
      <w:start w:val="1"/>
      <w:numFmt w:val="bullet"/>
      <w:lvlText w:val="•"/>
      <w:lvlJc w:val="left"/>
      <w:pPr>
        <w:ind w:left="3888" w:hanging="189"/>
      </w:pPr>
      <w:rPr>
        <w:rFonts w:hint="default"/>
      </w:rPr>
    </w:lvl>
    <w:lvl w:ilvl="3" w:tplc="3FE0E69A">
      <w:start w:val="1"/>
      <w:numFmt w:val="bullet"/>
      <w:lvlText w:val="•"/>
      <w:lvlJc w:val="left"/>
      <w:pPr>
        <w:ind w:left="4932" w:hanging="189"/>
      </w:pPr>
      <w:rPr>
        <w:rFonts w:hint="default"/>
      </w:rPr>
    </w:lvl>
    <w:lvl w:ilvl="4" w:tplc="5A3056EE">
      <w:start w:val="1"/>
      <w:numFmt w:val="bullet"/>
      <w:lvlText w:val="•"/>
      <w:lvlJc w:val="left"/>
      <w:pPr>
        <w:ind w:left="5976" w:hanging="189"/>
      </w:pPr>
      <w:rPr>
        <w:rFonts w:hint="default"/>
      </w:rPr>
    </w:lvl>
    <w:lvl w:ilvl="5" w:tplc="731C6FB0">
      <w:start w:val="1"/>
      <w:numFmt w:val="bullet"/>
      <w:lvlText w:val="•"/>
      <w:lvlJc w:val="left"/>
      <w:pPr>
        <w:ind w:left="7020" w:hanging="189"/>
      </w:pPr>
      <w:rPr>
        <w:rFonts w:hint="default"/>
      </w:rPr>
    </w:lvl>
    <w:lvl w:ilvl="6" w:tplc="3AEE2770">
      <w:start w:val="1"/>
      <w:numFmt w:val="bullet"/>
      <w:lvlText w:val="•"/>
      <w:lvlJc w:val="left"/>
      <w:pPr>
        <w:ind w:left="8064" w:hanging="189"/>
      </w:pPr>
      <w:rPr>
        <w:rFonts w:hint="default"/>
      </w:rPr>
    </w:lvl>
    <w:lvl w:ilvl="7" w:tplc="7004CC04">
      <w:start w:val="1"/>
      <w:numFmt w:val="bullet"/>
      <w:lvlText w:val="•"/>
      <w:lvlJc w:val="left"/>
      <w:pPr>
        <w:ind w:left="9108" w:hanging="189"/>
      </w:pPr>
      <w:rPr>
        <w:rFonts w:hint="default"/>
      </w:rPr>
    </w:lvl>
    <w:lvl w:ilvl="8" w:tplc="3BCA2364">
      <w:start w:val="1"/>
      <w:numFmt w:val="bullet"/>
      <w:lvlText w:val="•"/>
      <w:lvlJc w:val="left"/>
      <w:pPr>
        <w:ind w:left="10152" w:hanging="189"/>
      </w:pPr>
      <w:rPr>
        <w:rFonts w:hint="default"/>
      </w:rPr>
    </w:lvl>
  </w:abstractNum>
  <w:abstractNum w:abstractNumId="27">
    <w:nsid w:val="576F1735"/>
    <w:multiLevelType w:val="hybridMultilevel"/>
    <w:tmpl w:val="06A402EC"/>
    <w:lvl w:ilvl="0" w:tplc="4B2C5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82A7FE6"/>
    <w:multiLevelType w:val="hybridMultilevel"/>
    <w:tmpl w:val="D1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15294"/>
    <w:multiLevelType w:val="hybridMultilevel"/>
    <w:tmpl w:val="6C5C7048"/>
    <w:lvl w:ilvl="0" w:tplc="F6E65E42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9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C7C2F5B"/>
    <w:multiLevelType w:val="hybridMultilevel"/>
    <w:tmpl w:val="5A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40E2B"/>
    <w:multiLevelType w:val="multilevel"/>
    <w:tmpl w:val="888E58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92F4E4B"/>
    <w:multiLevelType w:val="hybridMultilevel"/>
    <w:tmpl w:val="27B6EBAE"/>
    <w:lvl w:ilvl="0" w:tplc="81CAC780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A4182"/>
    <w:multiLevelType w:val="hybridMultilevel"/>
    <w:tmpl w:val="BD1C6324"/>
    <w:lvl w:ilvl="0" w:tplc="FBA0F0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C7DC6"/>
    <w:multiLevelType w:val="multilevel"/>
    <w:tmpl w:val="955440D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5">
    <w:nsid w:val="7DDB0796"/>
    <w:multiLevelType w:val="hybridMultilevel"/>
    <w:tmpl w:val="9688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26"/>
  </w:num>
  <w:num w:numId="5">
    <w:abstractNumId w:val="9"/>
  </w:num>
  <w:num w:numId="6">
    <w:abstractNumId w:val="27"/>
  </w:num>
  <w:num w:numId="7">
    <w:abstractNumId w:val="34"/>
  </w:num>
  <w:num w:numId="8">
    <w:abstractNumId w:val="29"/>
  </w:num>
  <w:num w:numId="9">
    <w:abstractNumId w:val="2"/>
  </w:num>
  <w:num w:numId="10">
    <w:abstractNumId w:val="31"/>
  </w:num>
  <w:num w:numId="11">
    <w:abstractNumId w:val="0"/>
  </w:num>
  <w:num w:numId="12">
    <w:abstractNumId w:val="1"/>
  </w:num>
  <w:num w:numId="13">
    <w:abstractNumId w:val="18"/>
  </w:num>
  <w:num w:numId="14">
    <w:abstractNumId w:val="10"/>
  </w:num>
  <w:num w:numId="15">
    <w:abstractNumId w:val="28"/>
  </w:num>
  <w:num w:numId="16">
    <w:abstractNumId w:val="23"/>
  </w:num>
  <w:num w:numId="17">
    <w:abstractNumId w:val="22"/>
  </w:num>
  <w:num w:numId="18">
    <w:abstractNumId w:val="7"/>
  </w:num>
  <w:num w:numId="19">
    <w:abstractNumId w:val="5"/>
  </w:num>
  <w:num w:numId="20">
    <w:abstractNumId w:val="19"/>
  </w:num>
  <w:num w:numId="21">
    <w:abstractNumId w:val="21"/>
  </w:num>
  <w:num w:numId="22">
    <w:abstractNumId w:val="11"/>
  </w:num>
  <w:num w:numId="23">
    <w:abstractNumId w:val="35"/>
  </w:num>
  <w:num w:numId="24">
    <w:abstractNumId w:val="17"/>
  </w:num>
  <w:num w:numId="25">
    <w:abstractNumId w:val="12"/>
  </w:num>
  <w:num w:numId="26">
    <w:abstractNumId w:val="30"/>
  </w:num>
  <w:num w:numId="27">
    <w:abstractNumId w:val="4"/>
  </w:num>
  <w:num w:numId="28">
    <w:abstractNumId w:val="15"/>
  </w:num>
  <w:num w:numId="29">
    <w:abstractNumId w:val="33"/>
  </w:num>
  <w:num w:numId="30">
    <w:abstractNumId w:val="25"/>
  </w:num>
  <w:num w:numId="31">
    <w:abstractNumId w:val="3"/>
  </w:num>
  <w:num w:numId="32">
    <w:abstractNumId w:val="32"/>
  </w:num>
  <w:num w:numId="33">
    <w:abstractNumId w:val="8"/>
  </w:num>
  <w:num w:numId="34">
    <w:abstractNumId w:val="24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77"/>
    <w:rsid w:val="000008E8"/>
    <w:rsid w:val="00003D85"/>
    <w:rsid w:val="000C33BB"/>
    <w:rsid w:val="000C3615"/>
    <w:rsid w:val="000C79F0"/>
    <w:rsid w:val="000D31C3"/>
    <w:rsid w:val="000E1F14"/>
    <w:rsid w:val="000F6AC4"/>
    <w:rsid w:val="00111277"/>
    <w:rsid w:val="00131A23"/>
    <w:rsid w:val="001568E4"/>
    <w:rsid w:val="00160CF2"/>
    <w:rsid w:val="00174328"/>
    <w:rsid w:val="001830E5"/>
    <w:rsid w:val="001C7EC0"/>
    <w:rsid w:val="001E3C89"/>
    <w:rsid w:val="001F4672"/>
    <w:rsid w:val="00220600"/>
    <w:rsid w:val="00227397"/>
    <w:rsid w:val="002313F3"/>
    <w:rsid w:val="00253798"/>
    <w:rsid w:val="00293A0C"/>
    <w:rsid w:val="002C56E3"/>
    <w:rsid w:val="003124D3"/>
    <w:rsid w:val="00315F88"/>
    <w:rsid w:val="003403B4"/>
    <w:rsid w:val="00354B8D"/>
    <w:rsid w:val="00356BE0"/>
    <w:rsid w:val="00361835"/>
    <w:rsid w:val="00385D95"/>
    <w:rsid w:val="003A4E59"/>
    <w:rsid w:val="003A5B7D"/>
    <w:rsid w:val="003C36A8"/>
    <w:rsid w:val="003D127B"/>
    <w:rsid w:val="003F55B0"/>
    <w:rsid w:val="0041155A"/>
    <w:rsid w:val="00411CE8"/>
    <w:rsid w:val="004218A7"/>
    <w:rsid w:val="004302A9"/>
    <w:rsid w:val="00440DC0"/>
    <w:rsid w:val="00462E48"/>
    <w:rsid w:val="00474EEC"/>
    <w:rsid w:val="004A641E"/>
    <w:rsid w:val="004C6590"/>
    <w:rsid w:val="005011D6"/>
    <w:rsid w:val="005203B4"/>
    <w:rsid w:val="0052166D"/>
    <w:rsid w:val="00532278"/>
    <w:rsid w:val="00577AA6"/>
    <w:rsid w:val="005D5F39"/>
    <w:rsid w:val="005E40A0"/>
    <w:rsid w:val="0061576B"/>
    <w:rsid w:val="00640F7C"/>
    <w:rsid w:val="0065684C"/>
    <w:rsid w:val="006834E2"/>
    <w:rsid w:val="006941FA"/>
    <w:rsid w:val="006D5F74"/>
    <w:rsid w:val="006D7C05"/>
    <w:rsid w:val="00735BA1"/>
    <w:rsid w:val="00744AA7"/>
    <w:rsid w:val="00746361"/>
    <w:rsid w:val="00773EA4"/>
    <w:rsid w:val="007E663C"/>
    <w:rsid w:val="007F2E4F"/>
    <w:rsid w:val="00832A96"/>
    <w:rsid w:val="00856634"/>
    <w:rsid w:val="008B7D04"/>
    <w:rsid w:val="008D30B9"/>
    <w:rsid w:val="008D3410"/>
    <w:rsid w:val="008E5BB2"/>
    <w:rsid w:val="008F435C"/>
    <w:rsid w:val="00927258"/>
    <w:rsid w:val="009A4739"/>
    <w:rsid w:val="009C0617"/>
    <w:rsid w:val="009D302F"/>
    <w:rsid w:val="009E10DD"/>
    <w:rsid w:val="009F4187"/>
    <w:rsid w:val="00A0614B"/>
    <w:rsid w:val="00A2371C"/>
    <w:rsid w:val="00A268DB"/>
    <w:rsid w:val="00A83F25"/>
    <w:rsid w:val="00AB28FD"/>
    <w:rsid w:val="00B51C7D"/>
    <w:rsid w:val="00B70F0B"/>
    <w:rsid w:val="00B7315A"/>
    <w:rsid w:val="00B853EA"/>
    <w:rsid w:val="00BD0DFF"/>
    <w:rsid w:val="00C2569B"/>
    <w:rsid w:val="00C27F97"/>
    <w:rsid w:val="00C36D25"/>
    <w:rsid w:val="00C478B5"/>
    <w:rsid w:val="00C948D7"/>
    <w:rsid w:val="00D23B3E"/>
    <w:rsid w:val="00D35F0C"/>
    <w:rsid w:val="00DB2E33"/>
    <w:rsid w:val="00DF5C39"/>
    <w:rsid w:val="00E24BCE"/>
    <w:rsid w:val="00E41BBD"/>
    <w:rsid w:val="00EA7C15"/>
    <w:rsid w:val="00EE03C2"/>
    <w:rsid w:val="00EF2C70"/>
    <w:rsid w:val="00EF40E8"/>
    <w:rsid w:val="00F379A3"/>
    <w:rsid w:val="00F43E56"/>
    <w:rsid w:val="00F51A1C"/>
    <w:rsid w:val="00F55D6D"/>
    <w:rsid w:val="00F560A4"/>
    <w:rsid w:val="00F619C2"/>
    <w:rsid w:val="00F64E80"/>
    <w:rsid w:val="00F65E15"/>
    <w:rsid w:val="00F6731E"/>
    <w:rsid w:val="00F711EB"/>
    <w:rsid w:val="00F73A81"/>
    <w:rsid w:val="00FE59E2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277"/>
    <w:rPr>
      <w:i/>
      <w:iCs/>
    </w:rPr>
  </w:style>
  <w:style w:type="paragraph" w:styleId="a4">
    <w:name w:val="List Paragraph"/>
    <w:basedOn w:val="a"/>
    <w:uiPriority w:val="1"/>
    <w:qFormat/>
    <w:rsid w:val="00111277"/>
    <w:pPr>
      <w:ind w:left="720"/>
      <w:contextualSpacing/>
    </w:pPr>
  </w:style>
  <w:style w:type="character" w:customStyle="1" w:styleId="wmi-callto">
    <w:name w:val="wmi-callto"/>
    <w:basedOn w:val="a0"/>
    <w:rsid w:val="00111277"/>
  </w:style>
  <w:style w:type="character" w:styleId="a5">
    <w:name w:val="Hyperlink"/>
    <w:basedOn w:val="a0"/>
    <w:uiPriority w:val="99"/>
    <w:semiHidden/>
    <w:unhideWhenUsed/>
    <w:rsid w:val="0011127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A4739"/>
    <w:pPr>
      <w:widowControl w:val="0"/>
      <w:ind w:left="1785"/>
      <w:jc w:val="both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A47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4C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66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634"/>
    <w:pPr>
      <w:widowControl w:val="0"/>
      <w:jc w:val="center"/>
    </w:pPr>
    <w:rPr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6D7C05"/>
    <w:rPr>
      <w:b/>
      <w:bCs/>
    </w:rPr>
  </w:style>
  <w:style w:type="paragraph" w:customStyle="1" w:styleId="1">
    <w:name w:val="Абзац списка1"/>
    <w:basedOn w:val="a"/>
    <w:rsid w:val="00EF2C70"/>
    <w:pPr>
      <w:suppressAutoHyphens/>
      <w:ind w:left="112" w:firstLine="709"/>
      <w:jc w:val="both"/>
    </w:pPr>
    <w:rPr>
      <w:sz w:val="22"/>
      <w:szCs w:val="22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8D3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277"/>
    <w:rPr>
      <w:i/>
      <w:iCs/>
    </w:rPr>
  </w:style>
  <w:style w:type="paragraph" w:styleId="a4">
    <w:name w:val="List Paragraph"/>
    <w:basedOn w:val="a"/>
    <w:uiPriority w:val="1"/>
    <w:qFormat/>
    <w:rsid w:val="00111277"/>
    <w:pPr>
      <w:ind w:left="720"/>
      <w:contextualSpacing/>
    </w:pPr>
  </w:style>
  <w:style w:type="character" w:customStyle="1" w:styleId="wmi-callto">
    <w:name w:val="wmi-callto"/>
    <w:basedOn w:val="a0"/>
    <w:rsid w:val="00111277"/>
  </w:style>
  <w:style w:type="character" w:styleId="a5">
    <w:name w:val="Hyperlink"/>
    <w:basedOn w:val="a0"/>
    <w:uiPriority w:val="99"/>
    <w:semiHidden/>
    <w:unhideWhenUsed/>
    <w:rsid w:val="00111277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A4739"/>
    <w:pPr>
      <w:widowControl w:val="0"/>
      <w:ind w:left="1785"/>
      <w:jc w:val="both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A473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4C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66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634"/>
    <w:pPr>
      <w:widowControl w:val="0"/>
      <w:jc w:val="center"/>
    </w:pPr>
    <w:rPr>
      <w:sz w:val="22"/>
      <w:szCs w:val="22"/>
      <w:lang w:val="en-US" w:eastAsia="en-US"/>
    </w:rPr>
  </w:style>
  <w:style w:type="character" w:styleId="a9">
    <w:name w:val="Strong"/>
    <w:basedOn w:val="a0"/>
    <w:uiPriority w:val="22"/>
    <w:qFormat/>
    <w:rsid w:val="006D7C05"/>
    <w:rPr>
      <w:b/>
      <w:bCs/>
    </w:rPr>
  </w:style>
  <w:style w:type="paragraph" w:customStyle="1" w:styleId="1">
    <w:name w:val="Абзац списка1"/>
    <w:basedOn w:val="a"/>
    <w:rsid w:val="00EF2C70"/>
    <w:pPr>
      <w:suppressAutoHyphens/>
      <w:ind w:left="112" w:firstLine="709"/>
      <w:jc w:val="both"/>
    </w:pPr>
    <w:rPr>
      <w:sz w:val="22"/>
      <w:szCs w:val="22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8D3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Shadie</dc:creator>
  <cp:lastModifiedBy>RePack by Diakov</cp:lastModifiedBy>
  <cp:revision>18</cp:revision>
  <cp:lastPrinted>2023-04-05T09:16:00Z</cp:lastPrinted>
  <dcterms:created xsi:type="dcterms:W3CDTF">2022-01-25T14:00:00Z</dcterms:created>
  <dcterms:modified xsi:type="dcterms:W3CDTF">2023-04-05T13:17:00Z</dcterms:modified>
</cp:coreProperties>
</file>